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A06C6" w14:textId="04D1843C" w:rsidR="004C7DE8" w:rsidRDefault="00981B67" w:rsidP="006757C7">
      <w:pPr>
        <w:jc w:val="center"/>
        <w:rPr>
          <w:rFonts w:ascii="Times New Roman" w:hAnsi="Times New Roman" w:cs="Times New Roman"/>
          <w:b/>
          <w:sz w:val="28"/>
          <w:szCs w:val="28"/>
        </w:rPr>
      </w:pPr>
      <w:r>
        <w:rPr>
          <w:noProof/>
        </w:rPr>
        <w:drawing>
          <wp:inline distT="0" distB="0" distL="0" distR="0" wp14:anchorId="74CA9D2D" wp14:editId="6C17CDB2">
            <wp:extent cx="5265420" cy="441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5420" cy="4419600"/>
                    </a:xfrm>
                    <a:prstGeom prst="rect">
                      <a:avLst/>
                    </a:prstGeom>
                    <a:noFill/>
                    <a:ln>
                      <a:noFill/>
                    </a:ln>
                  </pic:spPr>
                </pic:pic>
              </a:graphicData>
            </a:graphic>
          </wp:inline>
        </w:drawing>
      </w:r>
      <w:r w:rsidR="00AF45B4">
        <w:rPr>
          <w:rFonts w:ascii="Times New Roman" w:hAnsi="Times New Roman" w:cs="Times New Roman"/>
          <w:b/>
          <w:noProof/>
          <w:sz w:val="36"/>
          <w:szCs w:val="36"/>
        </w:rPr>
        <mc:AlternateContent>
          <mc:Choice Requires="wps">
            <w:drawing>
              <wp:inline distT="0" distB="0" distL="0" distR="0" wp14:anchorId="1BABA4DA" wp14:editId="472371F3">
                <wp:extent cx="5924550" cy="1384935"/>
                <wp:effectExtent l="0" t="0" r="0" b="0"/>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24550" cy="1384935"/>
                        </a:xfrm>
                        <a:prstGeom prst="rect">
                          <a:avLst/>
                        </a:prstGeom>
                        <a:extLst>
                          <a:ext uri="{AF507438-7753-43E0-B8FC-AC1667EBCBE1}">
                            <a14:hiddenEffects xmlns:a14="http://schemas.microsoft.com/office/drawing/2010/main">
                              <a:effectLst/>
                            </a14:hiddenEffects>
                          </a:ext>
                        </a:extLst>
                      </wps:spPr>
                      <wps:txbx>
                        <w:txbxContent>
                          <w:p w14:paraId="443B5F01" w14:textId="656E2D34" w:rsidR="00272598" w:rsidRPr="00D12132" w:rsidRDefault="00272598" w:rsidP="00AF45B4">
                            <w:pPr>
                              <w:jc w:val="center"/>
                              <w:rPr>
                                <w:rFonts w:ascii="Arial" w:hAnsi="Arial" w:cs="Arial"/>
                                <w:sz w:val="36"/>
                                <w:szCs w:val="36"/>
                              </w:rPr>
                            </w:pPr>
                          </w:p>
                        </w:txbxContent>
                      </wps:txbx>
                      <wps:bodyPr wrap="square" numCol="1" fromWordArt="1">
                        <a:prstTxWarp prst="textCanDown">
                          <a:avLst>
                            <a:gd name="adj" fmla="val 33333"/>
                          </a:avLst>
                        </a:prstTxWarp>
                        <a:spAutoFit/>
                      </wps:bodyPr>
                    </wps:wsp>
                  </a:graphicData>
                </a:graphic>
              </wp:inline>
            </w:drawing>
          </mc:Choice>
          <mc:Fallback>
            <w:pict>
              <v:shapetype w14:anchorId="1BABA4DA" id="_x0000_t202" coordsize="21600,21600" o:spt="202" path="m,l,21600r21600,l21600,xe">
                <v:stroke joinstyle="miter"/>
                <v:path gradientshapeok="t" o:connecttype="rect"/>
              </v:shapetype>
              <v:shape id="WordArt 2" o:spid="_x0000_s1026" type="#_x0000_t202" style="width:466.5pt;height:10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0Md/gEAANwDAAAOAAAAZHJzL2Uyb0RvYy54bWysU01vEzEQvSPxHyzfyeajQe2qmyoklEuh&#10;SA3qeWJ7swtrj7Gd7ObfM/a6oYIbIgcrtsdv3nvz9vZu0B07KedbNBWfTaacKSNQtuZQ8W+7+3fX&#10;nPkARkKHRlX8rDy/W719c9vbUs2xwU4qxwjE+LK3FW9CsGVReNEoDX6CVhm6rNFpCLR1h0I66Ald&#10;d8V8On1f9OikdSiU93S6HS/5KuHXtRLhsa69CqyrOHELaXVp3ce1WN1CeXBgm1ZkGvAPLDS0hppe&#10;oLYQgB1d+xeUboVDj3WYCNQF1nUrVNJAambTP9Q8NWBV0kLmeHuxyf8/WPHl9NWxVlZ8wZkBTSN6&#10;JkfXLrB5NKe3vqSaJ0tVYfiAAw05CfX2AcUPzwxuGjAHtXYO+0aBJHIzgsrHScLubAk3ne7UED7K&#10;luYwi/DFK/yxmY+d9v1nlPQEjgFTt6F2OtpLhjGiQJM8X6ZHiEzQ4fJmfrVc0pWgu9ni+upmsUw9&#10;oHx5bp0PnxRqFv9U3FE8EjycHnyIdKB8KcncIp2RWBj2QzZkj/JMLHuKTcX9zyM4RYqPeoOUMpJZ&#10;O9TZxbiPxCPsbngGZ3PvQLQ3YLbYj8FJFFKCZJ4DyO8EpTvK4wk6toi/rCcXZ7ojbnzr7Zocu2+T&#10;lmjtyDRroQgliTnuMaOv96nq90e5+gUAAP//AwBQSwMEFAAGAAgAAAAhAEh2kbnaAAAABQEAAA8A&#10;AABkcnMvZG93bnJldi54bWxMj81OwzAQhO9IvIO1SNyok1agEuJUFT8SBy6UcHfjJY6I11G8bdK3&#10;Z+FCLyONZjXzbbmZQ6+OOKYukoF8kYFCaqLrqDVQf7zcrEEltuRsHwkNnDDBprq8KG3h4kTveNxx&#10;q6SEUmENeOah0Do1HoNNizggSfYVx2BZ7NhqN9pJykOvl1l2p4PtSBa8HfDRY/O9OwQDzG6bn+rn&#10;kF4/57enyWfNra2Nub6atw+gGGf+P4ZffEGHSpj28UAuqd6APMJ/Ktn9aiV2b2CZr3PQVanP6asf&#10;AAAA//8DAFBLAQItABQABgAIAAAAIQC2gziS/gAAAOEBAAATAAAAAAAAAAAAAAAAAAAAAABbQ29u&#10;dGVudF9UeXBlc10ueG1sUEsBAi0AFAAGAAgAAAAhADj9If/WAAAAlAEAAAsAAAAAAAAAAAAAAAAA&#10;LwEAAF9yZWxzLy5yZWxzUEsBAi0AFAAGAAgAAAAhAAK3Qx3+AQAA3AMAAA4AAAAAAAAAAAAAAAAA&#10;LgIAAGRycy9lMm9Eb2MueG1sUEsBAi0AFAAGAAgAAAAhAEh2kbnaAAAABQEAAA8AAAAAAAAAAAAA&#10;AAAAWAQAAGRycy9kb3ducmV2LnhtbFBLBQYAAAAABAAEAPMAAABfBQAAAAA=&#10;" filled="f" stroked="f">
                <o:lock v:ext="edit" shapetype="t"/>
                <v:textbox style="mso-fit-shape-to-text:t">
                  <w:txbxContent>
                    <w:p w14:paraId="443B5F01" w14:textId="656E2D34" w:rsidR="00272598" w:rsidRPr="00D12132" w:rsidRDefault="00272598" w:rsidP="00AF45B4">
                      <w:pPr>
                        <w:jc w:val="center"/>
                        <w:rPr>
                          <w:rFonts w:ascii="Arial" w:hAnsi="Arial" w:cs="Arial"/>
                          <w:sz w:val="36"/>
                          <w:szCs w:val="36"/>
                        </w:rPr>
                      </w:pPr>
                    </w:p>
                  </w:txbxContent>
                </v:textbox>
                <w10:anchorlock/>
              </v:shape>
            </w:pict>
          </mc:Fallback>
        </mc:AlternateContent>
      </w:r>
    </w:p>
    <w:p w14:paraId="2CE463E3" w14:textId="70B2EDD9" w:rsidR="00D12132" w:rsidRDefault="00D12132" w:rsidP="00D12132">
      <w:pPr>
        <w:jc w:val="center"/>
        <w:rPr>
          <w:rFonts w:ascii="Times New Roman" w:hAnsi="Times New Roman" w:cs="Times New Roman"/>
          <w:b/>
          <w:sz w:val="28"/>
          <w:szCs w:val="28"/>
        </w:rPr>
      </w:pPr>
    </w:p>
    <w:p w14:paraId="1B5B83BD" w14:textId="20D99E56" w:rsidR="00981B67" w:rsidRDefault="00981B67" w:rsidP="00D12132">
      <w:pPr>
        <w:jc w:val="center"/>
        <w:rPr>
          <w:rFonts w:ascii="Times New Roman" w:hAnsi="Times New Roman" w:cs="Times New Roman"/>
          <w:b/>
          <w:sz w:val="28"/>
          <w:szCs w:val="28"/>
        </w:rPr>
      </w:pPr>
    </w:p>
    <w:p w14:paraId="579C1751" w14:textId="77777777" w:rsidR="00981B67" w:rsidRDefault="00981B67" w:rsidP="00D12132">
      <w:pPr>
        <w:jc w:val="center"/>
        <w:rPr>
          <w:rFonts w:ascii="Times New Roman" w:hAnsi="Times New Roman" w:cs="Times New Roman"/>
          <w:b/>
          <w:sz w:val="28"/>
          <w:szCs w:val="28"/>
        </w:rPr>
      </w:pPr>
    </w:p>
    <w:p w14:paraId="4CF9A418" w14:textId="087C8AC5" w:rsidR="00D12132" w:rsidRPr="00D12132" w:rsidRDefault="00D12132" w:rsidP="00D12132">
      <w:pPr>
        <w:jc w:val="center"/>
        <w:rPr>
          <w:rFonts w:ascii="Times New Roman" w:hAnsi="Times New Roman" w:cs="Times New Roman"/>
          <w:b/>
          <w:sz w:val="44"/>
          <w:szCs w:val="44"/>
        </w:rPr>
      </w:pPr>
      <w:r w:rsidRPr="00D12132">
        <w:rPr>
          <w:rFonts w:ascii="Times New Roman" w:hAnsi="Times New Roman" w:cs="Times New Roman"/>
          <w:b/>
          <w:sz w:val="44"/>
          <w:szCs w:val="44"/>
        </w:rPr>
        <w:t>Parent Handbook &amp; Operational Policies</w:t>
      </w:r>
    </w:p>
    <w:p w14:paraId="07FB4102" w14:textId="77777777" w:rsidR="00D12132" w:rsidRDefault="00D12132" w:rsidP="00D12132">
      <w:pPr>
        <w:jc w:val="center"/>
        <w:rPr>
          <w:rFonts w:ascii="Times New Roman" w:hAnsi="Times New Roman" w:cs="Times New Roman"/>
          <w:b/>
          <w:sz w:val="28"/>
          <w:szCs w:val="28"/>
        </w:rPr>
      </w:pPr>
    </w:p>
    <w:p w14:paraId="49295ADC" w14:textId="52165AAF" w:rsidR="00BC690B" w:rsidRPr="00FB6900" w:rsidRDefault="004C7DE8" w:rsidP="00986337">
      <w:pPr>
        <w:jc w:val="center"/>
        <w:rPr>
          <w:rFonts w:ascii="Times New Roman" w:hAnsi="Times New Roman" w:cs="Times New Roman"/>
          <w:sz w:val="24"/>
          <w:szCs w:val="24"/>
        </w:rPr>
      </w:pPr>
      <w:r w:rsidRPr="00D12132">
        <w:rPr>
          <w:rFonts w:ascii="Times New Roman" w:hAnsi="Times New Roman" w:cs="Times New Roman"/>
          <w:sz w:val="28"/>
          <w:szCs w:val="28"/>
        </w:rPr>
        <w:br w:type="page"/>
      </w:r>
      <w:bookmarkStart w:id="0" w:name="_Hlk43130943"/>
    </w:p>
    <w:bookmarkEnd w:id="0"/>
    <w:p w14:paraId="70E4E6A5" w14:textId="6C03062D" w:rsidR="008015B5" w:rsidRPr="00D42666" w:rsidRDefault="008E344B" w:rsidP="008E344B">
      <w:pPr>
        <w:tabs>
          <w:tab w:val="left" w:pos="3780"/>
          <w:tab w:val="left" w:pos="6930"/>
        </w:tabs>
        <w:spacing w:after="0" w:line="240" w:lineRule="auto"/>
        <w:rPr>
          <w:rFonts w:ascii="Arial" w:hAnsi="Arial" w:cs="Arial"/>
          <w:sz w:val="24"/>
          <w:szCs w:val="24"/>
        </w:rPr>
      </w:pPr>
      <w:r w:rsidRPr="00D42666">
        <w:rPr>
          <w:rFonts w:ascii="Arial" w:hAnsi="Arial" w:cs="Arial"/>
          <w:b/>
          <w:bCs/>
          <w:sz w:val="24"/>
          <w:szCs w:val="24"/>
        </w:rPr>
        <w:lastRenderedPageBreak/>
        <w:t>Hours of Operation:</w:t>
      </w:r>
      <w:r w:rsidRPr="00D42666">
        <w:rPr>
          <w:rFonts w:ascii="Arial" w:hAnsi="Arial" w:cs="Arial"/>
          <w:sz w:val="24"/>
          <w:szCs w:val="24"/>
        </w:rPr>
        <w:t xml:space="preserve"> Our </w:t>
      </w:r>
      <w:r w:rsidR="00A16D48" w:rsidRPr="00D42666">
        <w:rPr>
          <w:rFonts w:ascii="Arial" w:hAnsi="Arial" w:cs="Arial"/>
          <w:sz w:val="24"/>
          <w:szCs w:val="24"/>
        </w:rPr>
        <w:t xml:space="preserve">registered </w:t>
      </w:r>
      <w:r w:rsidR="004149FB" w:rsidRPr="00D42666">
        <w:rPr>
          <w:rFonts w:ascii="Arial" w:hAnsi="Arial" w:cs="Arial"/>
          <w:sz w:val="24"/>
          <w:szCs w:val="24"/>
        </w:rPr>
        <w:t>Davis Second Love L</w:t>
      </w:r>
      <w:r w:rsidR="00580765" w:rsidRPr="00D42666">
        <w:rPr>
          <w:rFonts w:ascii="Arial" w:hAnsi="Arial" w:cs="Arial"/>
          <w:sz w:val="24"/>
          <w:szCs w:val="24"/>
        </w:rPr>
        <w:t xml:space="preserve">earning </w:t>
      </w:r>
      <w:r w:rsidR="004149FB" w:rsidRPr="00D42666">
        <w:rPr>
          <w:rFonts w:ascii="Arial" w:hAnsi="Arial" w:cs="Arial"/>
          <w:sz w:val="24"/>
          <w:szCs w:val="24"/>
        </w:rPr>
        <w:t>C</w:t>
      </w:r>
      <w:r w:rsidR="00580765" w:rsidRPr="00D42666">
        <w:rPr>
          <w:rFonts w:ascii="Arial" w:hAnsi="Arial" w:cs="Arial"/>
          <w:sz w:val="24"/>
          <w:szCs w:val="24"/>
        </w:rPr>
        <w:t>enter</w:t>
      </w:r>
      <w:r w:rsidRPr="00D42666">
        <w:rPr>
          <w:rFonts w:ascii="Arial" w:hAnsi="Arial" w:cs="Arial"/>
          <w:sz w:val="24"/>
          <w:szCs w:val="24"/>
        </w:rPr>
        <w:t xml:space="preserve"> is open from 6:</w:t>
      </w:r>
      <w:r w:rsidR="00F541B4" w:rsidRPr="00D42666">
        <w:rPr>
          <w:rFonts w:ascii="Arial" w:hAnsi="Arial" w:cs="Arial"/>
          <w:sz w:val="24"/>
          <w:szCs w:val="24"/>
        </w:rPr>
        <w:t>30</w:t>
      </w:r>
      <w:r w:rsidRPr="00D42666">
        <w:rPr>
          <w:rFonts w:ascii="Arial" w:hAnsi="Arial" w:cs="Arial"/>
          <w:sz w:val="24"/>
          <w:szCs w:val="24"/>
        </w:rPr>
        <w:t xml:space="preserve">a.m. to 6:00pm, Monday-Friday.  We serve children ages 4 weeks to 12 years.  </w:t>
      </w:r>
    </w:p>
    <w:p w14:paraId="4A4323B5" w14:textId="77777777" w:rsidR="008015B5" w:rsidRPr="00D42666" w:rsidRDefault="008015B5" w:rsidP="008E344B">
      <w:pPr>
        <w:tabs>
          <w:tab w:val="left" w:pos="3780"/>
          <w:tab w:val="left" w:pos="6930"/>
        </w:tabs>
        <w:spacing w:after="0" w:line="240" w:lineRule="auto"/>
        <w:rPr>
          <w:rFonts w:ascii="Arial" w:hAnsi="Arial" w:cs="Arial"/>
          <w:sz w:val="24"/>
          <w:szCs w:val="24"/>
        </w:rPr>
      </w:pPr>
    </w:p>
    <w:p w14:paraId="2EB1A1AF" w14:textId="42E0C61B" w:rsidR="00CF3D7A" w:rsidRPr="00D42666" w:rsidRDefault="008015B5" w:rsidP="00CF3D7A">
      <w:pPr>
        <w:tabs>
          <w:tab w:val="left" w:pos="3780"/>
          <w:tab w:val="left" w:pos="6930"/>
        </w:tabs>
        <w:spacing w:after="0" w:line="240" w:lineRule="auto"/>
        <w:rPr>
          <w:rFonts w:ascii="Arial" w:hAnsi="Arial" w:cs="Arial"/>
          <w:color w:val="000000"/>
          <w:sz w:val="24"/>
          <w:szCs w:val="24"/>
        </w:rPr>
      </w:pPr>
      <w:bookmarkStart w:id="1" w:name="_Hlk44274866"/>
      <w:r w:rsidRPr="00D42666">
        <w:rPr>
          <w:rFonts w:ascii="Arial" w:hAnsi="Arial" w:cs="Arial"/>
          <w:b/>
          <w:bCs/>
          <w:sz w:val="24"/>
          <w:szCs w:val="24"/>
        </w:rPr>
        <w:t xml:space="preserve">Sign </w:t>
      </w:r>
      <w:proofErr w:type="gramStart"/>
      <w:r w:rsidRPr="00D42666">
        <w:rPr>
          <w:rFonts w:ascii="Arial" w:hAnsi="Arial" w:cs="Arial"/>
          <w:b/>
          <w:bCs/>
          <w:sz w:val="24"/>
          <w:szCs w:val="24"/>
        </w:rPr>
        <w:t>In</w:t>
      </w:r>
      <w:proofErr w:type="gramEnd"/>
      <w:r w:rsidRPr="00D42666">
        <w:rPr>
          <w:rFonts w:ascii="Arial" w:hAnsi="Arial" w:cs="Arial"/>
          <w:b/>
          <w:bCs/>
          <w:sz w:val="24"/>
          <w:szCs w:val="24"/>
        </w:rPr>
        <w:t xml:space="preserve"> And Out/Arrival Time</w:t>
      </w:r>
      <w:r w:rsidRPr="00D42666">
        <w:rPr>
          <w:rFonts w:ascii="Arial" w:hAnsi="Arial" w:cs="Arial"/>
          <w:sz w:val="24"/>
          <w:szCs w:val="24"/>
        </w:rPr>
        <w:t xml:space="preserve">: We require parents to sign their child in &amp; out each </w:t>
      </w:r>
      <w:r w:rsidR="00580765" w:rsidRPr="00D42666">
        <w:rPr>
          <w:rFonts w:ascii="Arial" w:hAnsi="Arial" w:cs="Arial"/>
          <w:sz w:val="24"/>
          <w:szCs w:val="24"/>
        </w:rPr>
        <w:t>day.</w:t>
      </w:r>
      <w:r w:rsidR="00580765" w:rsidRPr="00D42666">
        <w:rPr>
          <w:rFonts w:ascii="Arial" w:hAnsi="Arial" w:cs="Arial"/>
          <w:color w:val="000000"/>
          <w:sz w:val="24"/>
          <w:szCs w:val="24"/>
        </w:rPr>
        <w:t xml:space="preserve"> If</w:t>
      </w:r>
      <w:r w:rsidR="008E344B" w:rsidRPr="00D42666">
        <w:rPr>
          <w:rFonts w:ascii="Arial" w:hAnsi="Arial" w:cs="Arial"/>
          <w:color w:val="000000"/>
          <w:sz w:val="24"/>
          <w:szCs w:val="24"/>
        </w:rPr>
        <w:t xml:space="preserve"> your child </w:t>
      </w:r>
      <w:r w:rsidRPr="00D42666">
        <w:rPr>
          <w:rFonts w:ascii="Arial" w:hAnsi="Arial" w:cs="Arial"/>
          <w:color w:val="000000"/>
          <w:sz w:val="24"/>
          <w:szCs w:val="24"/>
        </w:rPr>
        <w:t>will</w:t>
      </w:r>
      <w:r w:rsidR="008E344B" w:rsidRPr="00D42666">
        <w:rPr>
          <w:rFonts w:ascii="Arial" w:hAnsi="Arial" w:cs="Arial"/>
          <w:color w:val="000000"/>
          <w:sz w:val="24"/>
          <w:szCs w:val="24"/>
        </w:rPr>
        <w:t xml:space="preserve"> be absent or late, </w:t>
      </w:r>
      <w:r w:rsidR="008E344B" w:rsidRPr="00D42666">
        <w:rPr>
          <w:rFonts w:ascii="Arial" w:hAnsi="Arial" w:cs="Arial"/>
          <w:sz w:val="24"/>
          <w:szCs w:val="24"/>
        </w:rPr>
        <w:t>please notify</w:t>
      </w:r>
      <w:r w:rsidRPr="00D42666">
        <w:rPr>
          <w:rFonts w:ascii="Arial" w:hAnsi="Arial" w:cs="Arial"/>
          <w:sz w:val="24"/>
          <w:szCs w:val="24"/>
        </w:rPr>
        <w:t xml:space="preserve"> us</w:t>
      </w:r>
      <w:r w:rsidR="008E344B" w:rsidRPr="00D42666">
        <w:rPr>
          <w:rFonts w:ascii="Arial" w:hAnsi="Arial" w:cs="Arial"/>
          <w:sz w:val="24"/>
          <w:szCs w:val="24"/>
        </w:rPr>
        <w:t xml:space="preserve"> within 1 hour</w:t>
      </w:r>
      <w:r w:rsidR="008E344B" w:rsidRPr="00D42666">
        <w:rPr>
          <w:rFonts w:ascii="Arial" w:hAnsi="Arial" w:cs="Arial"/>
          <w:color w:val="000000"/>
          <w:sz w:val="24"/>
          <w:szCs w:val="24"/>
        </w:rPr>
        <w:t xml:space="preserve"> </w:t>
      </w:r>
      <w:r w:rsidRPr="00D42666">
        <w:rPr>
          <w:rFonts w:ascii="Arial" w:hAnsi="Arial" w:cs="Arial"/>
          <w:color w:val="000000"/>
          <w:sz w:val="24"/>
          <w:szCs w:val="24"/>
        </w:rPr>
        <w:t>prior to our</w:t>
      </w:r>
      <w:r w:rsidR="008E344B" w:rsidRPr="00D42666">
        <w:rPr>
          <w:rFonts w:ascii="Arial" w:hAnsi="Arial" w:cs="Arial"/>
          <w:color w:val="000000"/>
          <w:sz w:val="24"/>
          <w:szCs w:val="24"/>
        </w:rPr>
        <w:t xml:space="preserve"> opening time.  All children must be in the </w:t>
      </w:r>
      <w:r w:rsidRPr="00D42666">
        <w:rPr>
          <w:rFonts w:ascii="Arial" w:hAnsi="Arial" w:cs="Arial"/>
          <w:color w:val="000000"/>
          <w:sz w:val="24"/>
          <w:szCs w:val="24"/>
        </w:rPr>
        <w:t xml:space="preserve">learning </w:t>
      </w:r>
      <w:r w:rsidR="008E344B" w:rsidRPr="00D42666">
        <w:rPr>
          <w:rFonts w:ascii="Arial" w:hAnsi="Arial" w:cs="Arial"/>
          <w:color w:val="000000"/>
          <w:sz w:val="24"/>
          <w:szCs w:val="24"/>
        </w:rPr>
        <w:t xml:space="preserve">center at </w:t>
      </w:r>
      <w:r w:rsidR="008E344B" w:rsidRPr="00D42666">
        <w:rPr>
          <w:rFonts w:ascii="Arial" w:hAnsi="Arial" w:cs="Arial"/>
          <w:b/>
          <w:bCs/>
          <w:color w:val="000000"/>
          <w:sz w:val="24"/>
          <w:szCs w:val="24"/>
        </w:rPr>
        <w:t>9:00 am not 9:01 (no exception</w:t>
      </w:r>
      <w:bookmarkEnd w:id="1"/>
      <w:r w:rsidR="008E344B" w:rsidRPr="00D42666">
        <w:rPr>
          <w:rFonts w:ascii="Arial" w:hAnsi="Arial" w:cs="Arial"/>
          <w:b/>
          <w:bCs/>
          <w:color w:val="000000"/>
          <w:sz w:val="24"/>
          <w:szCs w:val="24"/>
        </w:rPr>
        <w:t>)</w:t>
      </w:r>
      <w:r w:rsidR="008E344B" w:rsidRPr="00D42666">
        <w:rPr>
          <w:rFonts w:ascii="Arial" w:hAnsi="Arial" w:cs="Arial"/>
          <w:color w:val="000000"/>
          <w:sz w:val="24"/>
          <w:szCs w:val="24"/>
        </w:rPr>
        <w:t xml:space="preserve">  </w:t>
      </w:r>
    </w:p>
    <w:p w14:paraId="646CC51D" w14:textId="77777777" w:rsidR="00CF3D7A" w:rsidRPr="00D42666" w:rsidRDefault="00CF3D7A" w:rsidP="00CF3D7A">
      <w:pPr>
        <w:tabs>
          <w:tab w:val="left" w:pos="3780"/>
          <w:tab w:val="left" w:pos="6930"/>
        </w:tabs>
        <w:spacing w:after="0" w:line="240" w:lineRule="auto"/>
        <w:rPr>
          <w:rFonts w:ascii="Arial" w:hAnsi="Arial" w:cs="Arial"/>
          <w:color w:val="000000"/>
          <w:sz w:val="24"/>
          <w:szCs w:val="24"/>
        </w:rPr>
      </w:pPr>
    </w:p>
    <w:p w14:paraId="178DD4F0" w14:textId="3460C7D8" w:rsidR="002158B5" w:rsidRPr="00D42666" w:rsidRDefault="00877729" w:rsidP="00911522">
      <w:pPr>
        <w:tabs>
          <w:tab w:val="left" w:pos="900"/>
          <w:tab w:val="left" w:pos="1440"/>
          <w:tab w:val="left" w:pos="3780"/>
          <w:tab w:val="left" w:pos="6930"/>
        </w:tabs>
        <w:spacing w:after="0" w:line="240" w:lineRule="auto"/>
        <w:rPr>
          <w:rFonts w:ascii="Arial" w:hAnsi="Arial" w:cs="Arial"/>
          <w:sz w:val="24"/>
          <w:szCs w:val="24"/>
        </w:rPr>
      </w:pPr>
      <w:r w:rsidRPr="00D42666">
        <w:rPr>
          <w:rFonts w:ascii="Arial" w:hAnsi="Arial" w:cs="Arial"/>
          <w:b/>
          <w:bCs/>
          <w:sz w:val="24"/>
          <w:szCs w:val="24"/>
        </w:rPr>
        <w:t>Open Door Policy/Parental Visits</w:t>
      </w:r>
      <w:r w:rsidRPr="00D42666">
        <w:rPr>
          <w:rFonts w:ascii="Arial" w:hAnsi="Arial" w:cs="Arial"/>
          <w:sz w:val="24"/>
          <w:szCs w:val="24"/>
        </w:rPr>
        <w:t xml:space="preserve">: </w:t>
      </w:r>
      <w:r w:rsidR="00330FB4" w:rsidRPr="00D42666">
        <w:rPr>
          <w:rFonts w:ascii="Arial" w:hAnsi="Arial" w:cs="Arial"/>
          <w:sz w:val="24"/>
          <w:szCs w:val="24"/>
        </w:rPr>
        <w:t xml:space="preserve">Parents may visit </w:t>
      </w:r>
      <w:r w:rsidR="00580765" w:rsidRPr="00D42666">
        <w:rPr>
          <w:rFonts w:ascii="Arial" w:hAnsi="Arial" w:cs="Arial"/>
          <w:sz w:val="24"/>
          <w:szCs w:val="24"/>
        </w:rPr>
        <w:t xml:space="preserve">Davis Second Love Learning Center </w:t>
      </w:r>
      <w:r w:rsidR="0074580C" w:rsidRPr="00D42666">
        <w:rPr>
          <w:rFonts w:ascii="Arial" w:hAnsi="Arial" w:cs="Arial"/>
          <w:sz w:val="24"/>
          <w:szCs w:val="24"/>
        </w:rPr>
        <w:t>during our</w:t>
      </w:r>
      <w:r w:rsidR="00330FB4" w:rsidRPr="00D42666">
        <w:rPr>
          <w:rFonts w:ascii="Arial" w:hAnsi="Arial" w:cs="Arial"/>
          <w:sz w:val="24"/>
          <w:szCs w:val="24"/>
        </w:rPr>
        <w:t xml:space="preserve"> hours of operation to observe their child, homes operation and program activities without securing prior approval. </w:t>
      </w:r>
    </w:p>
    <w:p w14:paraId="7FDF87BA" w14:textId="77777777" w:rsidR="00911522" w:rsidRPr="00D42666" w:rsidRDefault="00911522" w:rsidP="00911522">
      <w:pPr>
        <w:tabs>
          <w:tab w:val="left" w:pos="900"/>
          <w:tab w:val="left" w:pos="1440"/>
          <w:tab w:val="left" w:pos="3780"/>
          <w:tab w:val="left" w:pos="6930"/>
        </w:tabs>
        <w:spacing w:after="0" w:line="240" w:lineRule="auto"/>
        <w:rPr>
          <w:rFonts w:ascii="Arial" w:hAnsi="Arial" w:cs="Arial"/>
          <w:sz w:val="24"/>
          <w:szCs w:val="24"/>
        </w:rPr>
      </w:pPr>
    </w:p>
    <w:p w14:paraId="1933D04A" w14:textId="27CB66FD" w:rsidR="00B358FA" w:rsidRPr="00D42666" w:rsidRDefault="00877729" w:rsidP="00D42666">
      <w:pPr>
        <w:spacing w:after="0"/>
        <w:rPr>
          <w:rFonts w:ascii="Arial" w:hAnsi="Arial" w:cs="Arial"/>
          <w:sz w:val="24"/>
          <w:szCs w:val="24"/>
        </w:rPr>
      </w:pPr>
      <w:r w:rsidRPr="00D42666">
        <w:rPr>
          <w:rFonts w:ascii="Arial" w:hAnsi="Arial" w:cs="Arial"/>
          <w:b/>
          <w:bCs/>
          <w:sz w:val="24"/>
          <w:szCs w:val="24"/>
        </w:rPr>
        <w:t>Health Checks</w:t>
      </w:r>
      <w:r w:rsidRPr="00D42666">
        <w:rPr>
          <w:rFonts w:ascii="Arial" w:hAnsi="Arial" w:cs="Arial"/>
          <w:sz w:val="24"/>
          <w:szCs w:val="24"/>
        </w:rPr>
        <w:t>: We will conduct daily health checks upon arrival daily.</w:t>
      </w:r>
      <w:r w:rsidR="00B358FA" w:rsidRPr="00D42666">
        <w:rPr>
          <w:rFonts w:ascii="Arial" w:hAnsi="Arial" w:cs="Arial"/>
          <w:sz w:val="24"/>
          <w:szCs w:val="24"/>
        </w:rPr>
        <w:t xml:space="preserve"> The health check shall include </w:t>
      </w:r>
      <w:r w:rsidR="00AA5434" w:rsidRPr="00D42666">
        <w:rPr>
          <w:rFonts w:ascii="Arial" w:hAnsi="Arial" w:cs="Arial"/>
          <w:sz w:val="24"/>
          <w:szCs w:val="24"/>
        </w:rPr>
        <w:t xml:space="preserve">some of </w:t>
      </w:r>
      <w:r w:rsidR="00B358FA" w:rsidRPr="00D42666">
        <w:rPr>
          <w:rFonts w:ascii="Arial" w:hAnsi="Arial" w:cs="Arial"/>
          <w:sz w:val="24"/>
          <w:szCs w:val="24"/>
        </w:rPr>
        <w:t>the following:</w:t>
      </w:r>
    </w:p>
    <w:p w14:paraId="73CA60CD" w14:textId="397D323D" w:rsidR="00B358FA" w:rsidRPr="00D42666" w:rsidRDefault="0074580C" w:rsidP="00D42666">
      <w:pPr>
        <w:pStyle w:val="ListParagraph"/>
        <w:numPr>
          <w:ilvl w:val="0"/>
          <w:numId w:val="27"/>
        </w:numPr>
        <w:spacing w:after="0" w:line="240" w:lineRule="auto"/>
        <w:rPr>
          <w:rFonts w:ascii="Arial" w:hAnsi="Arial" w:cs="Arial"/>
          <w:sz w:val="24"/>
          <w:szCs w:val="24"/>
        </w:rPr>
      </w:pPr>
      <w:r w:rsidRPr="00D42666">
        <w:rPr>
          <w:rFonts w:ascii="Arial" w:hAnsi="Arial" w:cs="Arial"/>
          <w:sz w:val="24"/>
          <w:szCs w:val="24"/>
        </w:rPr>
        <w:t xml:space="preserve">Handwashing and </w:t>
      </w:r>
      <w:r w:rsidR="00F70F5A" w:rsidRPr="00D42666">
        <w:rPr>
          <w:rFonts w:ascii="Arial" w:hAnsi="Arial" w:cs="Arial"/>
          <w:sz w:val="24"/>
          <w:szCs w:val="24"/>
        </w:rPr>
        <w:t>Temperature will be check</w:t>
      </w:r>
      <w:r w:rsidR="00877729" w:rsidRPr="00D42666">
        <w:rPr>
          <w:rFonts w:ascii="Arial" w:hAnsi="Arial" w:cs="Arial"/>
          <w:sz w:val="24"/>
          <w:szCs w:val="24"/>
        </w:rPr>
        <w:t xml:space="preserve">ed upon </w:t>
      </w:r>
      <w:r w:rsidR="005F57AF" w:rsidRPr="00D42666">
        <w:rPr>
          <w:rFonts w:ascii="Arial" w:hAnsi="Arial" w:cs="Arial"/>
          <w:sz w:val="24"/>
          <w:szCs w:val="24"/>
        </w:rPr>
        <w:t>arrival</w:t>
      </w:r>
      <w:r w:rsidR="00877729" w:rsidRPr="00D42666">
        <w:rPr>
          <w:rFonts w:ascii="Arial" w:hAnsi="Arial" w:cs="Arial"/>
          <w:sz w:val="24"/>
          <w:szCs w:val="24"/>
        </w:rPr>
        <w:t xml:space="preserve"> &amp; after nap.</w:t>
      </w:r>
      <w:r w:rsidR="00F70F5A" w:rsidRPr="00D42666">
        <w:rPr>
          <w:rFonts w:ascii="Arial" w:hAnsi="Arial" w:cs="Arial"/>
          <w:sz w:val="24"/>
          <w:szCs w:val="24"/>
        </w:rPr>
        <w:t xml:space="preserve"> </w:t>
      </w:r>
    </w:p>
    <w:p w14:paraId="59E11D7A" w14:textId="77A49CC3" w:rsidR="00F70F5A" w:rsidRPr="00D42666" w:rsidRDefault="00F70F5A" w:rsidP="00D42666">
      <w:pPr>
        <w:pStyle w:val="ListParagraph"/>
        <w:numPr>
          <w:ilvl w:val="0"/>
          <w:numId w:val="27"/>
        </w:numPr>
        <w:spacing w:after="0" w:line="240" w:lineRule="auto"/>
        <w:rPr>
          <w:rFonts w:ascii="Arial" w:hAnsi="Arial" w:cs="Arial"/>
          <w:sz w:val="24"/>
          <w:szCs w:val="24"/>
        </w:rPr>
      </w:pPr>
      <w:r w:rsidRPr="00D42666">
        <w:rPr>
          <w:rFonts w:ascii="Arial" w:hAnsi="Arial" w:cs="Arial"/>
          <w:sz w:val="24"/>
          <w:szCs w:val="24"/>
        </w:rPr>
        <w:t>Fever</w:t>
      </w:r>
    </w:p>
    <w:p w14:paraId="2C2C2DE9" w14:textId="6859D8DA" w:rsidR="00F70F5A" w:rsidRPr="00D42666" w:rsidRDefault="00F70F5A" w:rsidP="00D42666">
      <w:pPr>
        <w:pStyle w:val="ListParagraph"/>
        <w:numPr>
          <w:ilvl w:val="0"/>
          <w:numId w:val="27"/>
        </w:numPr>
        <w:spacing w:after="0" w:line="240" w:lineRule="auto"/>
        <w:rPr>
          <w:rFonts w:ascii="Arial" w:hAnsi="Arial" w:cs="Arial"/>
          <w:sz w:val="24"/>
          <w:szCs w:val="24"/>
        </w:rPr>
      </w:pPr>
      <w:r w:rsidRPr="00D42666">
        <w:rPr>
          <w:rFonts w:ascii="Arial" w:hAnsi="Arial" w:cs="Arial"/>
          <w:sz w:val="24"/>
          <w:szCs w:val="24"/>
        </w:rPr>
        <w:t>Coughing</w:t>
      </w:r>
    </w:p>
    <w:p w14:paraId="1A3F7BD5" w14:textId="14B66921" w:rsidR="00F70F5A" w:rsidRPr="00D42666" w:rsidRDefault="00F70F5A" w:rsidP="00D42666">
      <w:pPr>
        <w:pStyle w:val="ListParagraph"/>
        <w:numPr>
          <w:ilvl w:val="0"/>
          <w:numId w:val="27"/>
        </w:numPr>
        <w:spacing w:after="0" w:line="240" w:lineRule="auto"/>
        <w:rPr>
          <w:rFonts w:ascii="Arial" w:hAnsi="Arial" w:cs="Arial"/>
          <w:sz w:val="24"/>
          <w:szCs w:val="24"/>
        </w:rPr>
      </w:pPr>
      <w:r w:rsidRPr="00D42666">
        <w:rPr>
          <w:rFonts w:ascii="Arial" w:hAnsi="Arial" w:cs="Arial"/>
          <w:sz w:val="24"/>
          <w:szCs w:val="24"/>
        </w:rPr>
        <w:t>Behavior changes</w:t>
      </w:r>
    </w:p>
    <w:p w14:paraId="35F081F9" w14:textId="77777777" w:rsidR="008C4173" w:rsidRPr="00D42666" w:rsidRDefault="008C4173" w:rsidP="00D42666">
      <w:pPr>
        <w:pStyle w:val="ListParagraph"/>
        <w:numPr>
          <w:ilvl w:val="0"/>
          <w:numId w:val="27"/>
        </w:numPr>
        <w:spacing w:after="0" w:line="240" w:lineRule="auto"/>
        <w:rPr>
          <w:rFonts w:ascii="Arial" w:hAnsi="Arial" w:cs="Arial"/>
          <w:sz w:val="24"/>
          <w:szCs w:val="24"/>
        </w:rPr>
      </w:pPr>
      <w:r w:rsidRPr="00D42666">
        <w:rPr>
          <w:rFonts w:ascii="Arial" w:hAnsi="Arial" w:cs="Arial"/>
          <w:sz w:val="24"/>
          <w:szCs w:val="24"/>
        </w:rPr>
        <w:t>Discoloration of skin (Cuts, sores, rashes, or bruises).</w:t>
      </w:r>
    </w:p>
    <w:p w14:paraId="66B6FDB4" w14:textId="77777777" w:rsidR="008C4173" w:rsidRPr="00D42666" w:rsidRDefault="008C4173" w:rsidP="00D42666">
      <w:pPr>
        <w:pStyle w:val="ListParagraph"/>
        <w:numPr>
          <w:ilvl w:val="0"/>
          <w:numId w:val="27"/>
        </w:numPr>
        <w:spacing w:after="0" w:line="240" w:lineRule="auto"/>
        <w:rPr>
          <w:rFonts w:ascii="Arial" w:hAnsi="Arial" w:cs="Arial"/>
          <w:sz w:val="24"/>
          <w:szCs w:val="24"/>
        </w:rPr>
      </w:pPr>
      <w:r w:rsidRPr="00D42666">
        <w:rPr>
          <w:rFonts w:ascii="Arial" w:hAnsi="Arial" w:cs="Arial"/>
          <w:sz w:val="24"/>
          <w:szCs w:val="24"/>
        </w:rPr>
        <w:t>If a child is in pain or is not feeling well</w:t>
      </w:r>
    </w:p>
    <w:p w14:paraId="152FD0D6" w14:textId="77777777" w:rsidR="008C4173" w:rsidRPr="00D42666" w:rsidRDefault="008C4173" w:rsidP="00D42666">
      <w:pPr>
        <w:pStyle w:val="ListParagraph"/>
        <w:numPr>
          <w:ilvl w:val="0"/>
          <w:numId w:val="27"/>
        </w:numPr>
        <w:spacing w:after="0" w:line="240" w:lineRule="auto"/>
        <w:rPr>
          <w:rFonts w:ascii="Arial" w:hAnsi="Arial" w:cs="Arial"/>
          <w:sz w:val="24"/>
          <w:szCs w:val="24"/>
        </w:rPr>
      </w:pPr>
      <w:r w:rsidRPr="00D42666">
        <w:rPr>
          <w:rFonts w:ascii="Arial" w:hAnsi="Arial" w:cs="Arial"/>
          <w:sz w:val="24"/>
          <w:szCs w:val="24"/>
        </w:rPr>
        <w:t>Eating and sleeping disorders</w:t>
      </w:r>
    </w:p>
    <w:p w14:paraId="666B718A" w14:textId="0053C40B" w:rsidR="008C4173" w:rsidRDefault="008C4173" w:rsidP="00D42666">
      <w:pPr>
        <w:pStyle w:val="ListParagraph"/>
        <w:numPr>
          <w:ilvl w:val="0"/>
          <w:numId w:val="27"/>
        </w:numPr>
        <w:spacing w:after="0" w:line="240" w:lineRule="auto"/>
        <w:rPr>
          <w:rFonts w:ascii="Arial" w:hAnsi="Arial" w:cs="Arial"/>
          <w:sz w:val="24"/>
          <w:szCs w:val="24"/>
        </w:rPr>
      </w:pPr>
      <w:r w:rsidRPr="00D42666">
        <w:rPr>
          <w:rFonts w:ascii="Arial" w:hAnsi="Arial" w:cs="Arial"/>
          <w:sz w:val="24"/>
          <w:szCs w:val="24"/>
        </w:rPr>
        <w:t xml:space="preserve">Any type of discharges (nose, eyes, mouth, </w:t>
      </w:r>
      <w:r w:rsidR="0090134F" w:rsidRPr="00D42666">
        <w:rPr>
          <w:rFonts w:ascii="Arial" w:hAnsi="Arial" w:cs="Arial"/>
          <w:sz w:val="24"/>
          <w:szCs w:val="24"/>
        </w:rPr>
        <w:t>etc.</w:t>
      </w:r>
      <w:r w:rsidRPr="00D42666">
        <w:rPr>
          <w:rFonts w:ascii="Arial" w:hAnsi="Arial" w:cs="Arial"/>
          <w:sz w:val="24"/>
          <w:szCs w:val="24"/>
        </w:rPr>
        <w:t>)</w:t>
      </w:r>
    </w:p>
    <w:p w14:paraId="28949D6F" w14:textId="77777777" w:rsidR="00D42666" w:rsidRPr="00D42666" w:rsidRDefault="00D42666" w:rsidP="00D42666">
      <w:pPr>
        <w:pStyle w:val="ListParagraph"/>
        <w:spacing w:after="0" w:line="240" w:lineRule="auto"/>
        <w:rPr>
          <w:rFonts w:ascii="Arial" w:hAnsi="Arial" w:cs="Arial"/>
          <w:sz w:val="24"/>
          <w:szCs w:val="24"/>
        </w:rPr>
      </w:pPr>
    </w:p>
    <w:p w14:paraId="1557B5FF" w14:textId="55891D70" w:rsidR="00FA2CFF" w:rsidRPr="00D42666" w:rsidRDefault="00AA5434" w:rsidP="00911522">
      <w:pPr>
        <w:spacing w:after="0" w:line="240" w:lineRule="auto"/>
        <w:jc w:val="both"/>
        <w:rPr>
          <w:rFonts w:ascii="Arial" w:hAnsi="Arial" w:cs="Arial"/>
          <w:sz w:val="24"/>
          <w:szCs w:val="24"/>
        </w:rPr>
      </w:pPr>
      <w:r w:rsidRPr="00D42666">
        <w:rPr>
          <w:rFonts w:ascii="Arial" w:hAnsi="Arial" w:cs="Arial"/>
          <w:sz w:val="24"/>
          <w:szCs w:val="24"/>
        </w:rPr>
        <w:t xml:space="preserve">This information </w:t>
      </w:r>
      <w:r w:rsidR="006A61E8" w:rsidRPr="00D42666">
        <w:rPr>
          <w:rFonts w:ascii="Arial" w:hAnsi="Arial" w:cs="Arial"/>
          <w:sz w:val="24"/>
          <w:szCs w:val="24"/>
        </w:rPr>
        <w:t xml:space="preserve">will be recorded on </w:t>
      </w:r>
      <w:r w:rsidRPr="00D42666">
        <w:rPr>
          <w:rFonts w:ascii="Arial" w:hAnsi="Arial" w:cs="Arial"/>
          <w:sz w:val="24"/>
          <w:szCs w:val="24"/>
        </w:rPr>
        <w:t>the daily health check</w:t>
      </w:r>
      <w:r w:rsidR="002C4D96" w:rsidRPr="00D42666">
        <w:rPr>
          <w:rFonts w:ascii="Arial" w:hAnsi="Arial" w:cs="Arial"/>
          <w:sz w:val="24"/>
          <w:szCs w:val="24"/>
        </w:rPr>
        <w:t xml:space="preserve"> log</w:t>
      </w:r>
      <w:r w:rsidR="006A61E8" w:rsidRPr="00D42666">
        <w:rPr>
          <w:rFonts w:ascii="Arial" w:hAnsi="Arial" w:cs="Arial"/>
          <w:sz w:val="24"/>
          <w:szCs w:val="24"/>
        </w:rPr>
        <w:t>.  Parents will be informed on any changes</w:t>
      </w:r>
      <w:r w:rsidR="002C4D96" w:rsidRPr="00D42666">
        <w:rPr>
          <w:rFonts w:ascii="Arial" w:hAnsi="Arial" w:cs="Arial"/>
          <w:sz w:val="24"/>
          <w:szCs w:val="24"/>
        </w:rPr>
        <w:t xml:space="preserve"> and required to pick up your child within one hour of receiving notification that your child is ill</w:t>
      </w:r>
      <w:r w:rsidR="003C4B1D" w:rsidRPr="00D42666">
        <w:rPr>
          <w:rFonts w:ascii="Arial" w:hAnsi="Arial" w:cs="Arial"/>
          <w:sz w:val="24"/>
          <w:szCs w:val="24"/>
        </w:rPr>
        <w:t>.   If teacher discovered illness during Health Check with a child during drop-off</w:t>
      </w:r>
      <w:r w:rsidR="002C4D96" w:rsidRPr="00D42666">
        <w:rPr>
          <w:rFonts w:ascii="Arial" w:hAnsi="Arial" w:cs="Arial"/>
          <w:sz w:val="24"/>
          <w:szCs w:val="24"/>
        </w:rPr>
        <w:t>, the</w:t>
      </w:r>
      <w:r w:rsidR="003C4B1D" w:rsidRPr="00D42666">
        <w:rPr>
          <w:rFonts w:ascii="Arial" w:hAnsi="Arial" w:cs="Arial"/>
          <w:sz w:val="24"/>
          <w:szCs w:val="24"/>
        </w:rPr>
        <w:t xml:space="preserve"> parent will be </w:t>
      </w:r>
      <w:r w:rsidR="002C4D96" w:rsidRPr="00D42666">
        <w:rPr>
          <w:rFonts w:ascii="Arial" w:hAnsi="Arial" w:cs="Arial"/>
          <w:sz w:val="24"/>
          <w:szCs w:val="24"/>
        </w:rPr>
        <w:t>requir</w:t>
      </w:r>
      <w:r w:rsidR="003C4B1D" w:rsidRPr="00D42666">
        <w:rPr>
          <w:rFonts w:ascii="Arial" w:hAnsi="Arial" w:cs="Arial"/>
          <w:sz w:val="24"/>
          <w:szCs w:val="24"/>
        </w:rPr>
        <w:t xml:space="preserve">ed to take </w:t>
      </w:r>
      <w:r w:rsidR="002C4D96" w:rsidRPr="00D42666">
        <w:rPr>
          <w:rFonts w:ascii="Arial" w:hAnsi="Arial" w:cs="Arial"/>
          <w:sz w:val="24"/>
          <w:szCs w:val="24"/>
        </w:rPr>
        <w:t xml:space="preserve">your </w:t>
      </w:r>
      <w:r w:rsidR="003C4B1D" w:rsidRPr="00D42666">
        <w:rPr>
          <w:rFonts w:ascii="Arial" w:hAnsi="Arial" w:cs="Arial"/>
          <w:sz w:val="24"/>
          <w:szCs w:val="24"/>
        </w:rPr>
        <w:t xml:space="preserve">child home and </w:t>
      </w:r>
      <w:r w:rsidR="002C4D96" w:rsidRPr="00D42666">
        <w:rPr>
          <w:rFonts w:ascii="Arial" w:hAnsi="Arial" w:cs="Arial"/>
          <w:sz w:val="24"/>
          <w:szCs w:val="24"/>
        </w:rPr>
        <w:t xml:space="preserve">communicable diseases will require a physician’s release form before returning. </w:t>
      </w:r>
    </w:p>
    <w:p w14:paraId="0C63844D" w14:textId="77777777" w:rsidR="00A07AA4" w:rsidRPr="00D42666" w:rsidRDefault="00A07AA4" w:rsidP="002E5B5F">
      <w:pPr>
        <w:autoSpaceDE w:val="0"/>
        <w:autoSpaceDN w:val="0"/>
        <w:adjustRightInd w:val="0"/>
        <w:spacing w:after="0" w:line="240" w:lineRule="auto"/>
        <w:rPr>
          <w:rFonts w:ascii="Arial" w:hAnsi="Arial" w:cs="Arial"/>
          <w:b/>
          <w:bCs/>
          <w:sz w:val="24"/>
          <w:szCs w:val="24"/>
        </w:rPr>
      </w:pPr>
    </w:p>
    <w:p w14:paraId="504A7860" w14:textId="16E01A49" w:rsidR="002E5B5F" w:rsidRPr="00D42666" w:rsidRDefault="002E5B5F" w:rsidP="00CF3D7A">
      <w:pPr>
        <w:autoSpaceDE w:val="0"/>
        <w:autoSpaceDN w:val="0"/>
        <w:adjustRightInd w:val="0"/>
        <w:spacing w:after="0" w:line="240" w:lineRule="auto"/>
        <w:jc w:val="both"/>
        <w:rPr>
          <w:rFonts w:ascii="Arial" w:hAnsi="Arial" w:cs="Arial"/>
          <w:sz w:val="24"/>
          <w:szCs w:val="24"/>
        </w:rPr>
      </w:pPr>
      <w:r w:rsidRPr="00D42666">
        <w:rPr>
          <w:rFonts w:ascii="Arial" w:hAnsi="Arial" w:cs="Arial"/>
          <w:b/>
          <w:bCs/>
          <w:sz w:val="24"/>
          <w:szCs w:val="24"/>
        </w:rPr>
        <w:t>Safe Sleep Policy</w:t>
      </w:r>
      <w:r w:rsidR="008E344B" w:rsidRPr="00D42666">
        <w:rPr>
          <w:rFonts w:ascii="Arial" w:hAnsi="Arial" w:cs="Arial"/>
          <w:b/>
          <w:bCs/>
          <w:sz w:val="24"/>
          <w:szCs w:val="24"/>
        </w:rPr>
        <w:t xml:space="preserve">: </w:t>
      </w:r>
      <w:r w:rsidR="008E344B" w:rsidRPr="00D42666">
        <w:rPr>
          <w:rFonts w:ascii="Arial" w:hAnsi="Arial" w:cs="Arial"/>
          <w:sz w:val="24"/>
          <w:szCs w:val="24"/>
        </w:rPr>
        <w:t xml:space="preserve">All staff will follow the Safe Sleep policy for Infant to </w:t>
      </w:r>
      <w:r w:rsidR="00C15F5F" w:rsidRPr="00D42666">
        <w:rPr>
          <w:rFonts w:ascii="Arial" w:hAnsi="Arial" w:cs="Arial"/>
          <w:sz w:val="24"/>
          <w:szCs w:val="24"/>
        </w:rPr>
        <w:t>11-month-old</w:t>
      </w:r>
      <w:r w:rsidR="008E344B" w:rsidRPr="00D42666">
        <w:rPr>
          <w:rFonts w:ascii="Arial" w:hAnsi="Arial" w:cs="Arial"/>
          <w:sz w:val="24"/>
          <w:szCs w:val="24"/>
        </w:rPr>
        <w:t>. Each enrolling family will complete the safe sleep form which indicate we will</w:t>
      </w:r>
      <w:r w:rsidRPr="00D42666">
        <w:rPr>
          <w:rFonts w:ascii="Arial" w:hAnsi="Arial" w:cs="Arial"/>
          <w:sz w:val="24"/>
          <w:szCs w:val="24"/>
        </w:rPr>
        <w:t xml:space="preserve"> put infants to sleep on their backs unless you provide an Infant Sleep Exception Form 2710 signed by the infant's</w:t>
      </w:r>
      <w:r w:rsidR="00A07AA4" w:rsidRPr="00D42666">
        <w:rPr>
          <w:rFonts w:ascii="Arial" w:hAnsi="Arial" w:cs="Arial"/>
          <w:sz w:val="24"/>
          <w:szCs w:val="24"/>
        </w:rPr>
        <w:t xml:space="preserve"> </w:t>
      </w:r>
      <w:r w:rsidRPr="00D42666">
        <w:rPr>
          <w:rFonts w:ascii="Arial" w:hAnsi="Arial" w:cs="Arial"/>
          <w:sz w:val="24"/>
          <w:szCs w:val="24"/>
        </w:rPr>
        <w:t>health care professional</w:t>
      </w:r>
      <w:r w:rsidR="008E344B" w:rsidRPr="00D42666">
        <w:rPr>
          <w:rFonts w:ascii="Arial" w:hAnsi="Arial" w:cs="Arial"/>
          <w:sz w:val="24"/>
          <w:szCs w:val="24"/>
        </w:rPr>
        <w:t>.</w:t>
      </w:r>
      <w:r w:rsidR="00CF3D7A" w:rsidRPr="00D42666">
        <w:rPr>
          <w:rFonts w:ascii="Arial" w:hAnsi="Arial" w:cs="Arial"/>
          <w:sz w:val="24"/>
          <w:szCs w:val="24"/>
        </w:rPr>
        <w:t xml:space="preserve"> </w:t>
      </w:r>
      <w:r w:rsidR="008E344B" w:rsidRPr="00D42666">
        <w:rPr>
          <w:rFonts w:ascii="Arial" w:hAnsi="Arial" w:cs="Arial"/>
          <w:sz w:val="24"/>
          <w:szCs w:val="24"/>
        </w:rPr>
        <w:t>I</w:t>
      </w:r>
      <w:r w:rsidRPr="00D42666">
        <w:rPr>
          <w:rFonts w:ascii="Arial" w:hAnsi="Arial" w:cs="Arial"/>
          <w:sz w:val="24"/>
          <w:szCs w:val="24"/>
        </w:rPr>
        <w:t xml:space="preserve">nfants </w:t>
      </w:r>
      <w:r w:rsidR="008E344B" w:rsidRPr="00D42666">
        <w:rPr>
          <w:rFonts w:ascii="Arial" w:hAnsi="Arial" w:cs="Arial"/>
          <w:sz w:val="24"/>
          <w:szCs w:val="24"/>
        </w:rPr>
        <w:t xml:space="preserve">will sleep </w:t>
      </w:r>
      <w:r w:rsidRPr="00D42666">
        <w:rPr>
          <w:rFonts w:ascii="Arial" w:hAnsi="Arial" w:cs="Arial"/>
          <w:sz w:val="24"/>
          <w:szCs w:val="24"/>
        </w:rPr>
        <w:t xml:space="preserve">on a firm mattress, with a </w:t>
      </w:r>
      <w:r w:rsidR="00D427C8" w:rsidRPr="00D42666">
        <w:rPr>
          <w:rFonts w:ascii="Arial" w:hAnsi="Arial" w:cs="Arial"/>
          <w:sz w:val="24"/>
          <w:szCs w:val="24"/>
        </w:rPr>
        <w:t>tight-fitting</w:t>
      </w:r>
      <w:r w:rsidRPr="00D42666">
        <w:rPr>
          <w:rFonts w:ascii="Arial" w:hAnsi="Arial" w:cs="Arial"/>
          <w:sz w:val="24"/>
          <w:szCs w:val="24"/>
        </w:rPr>
        <w:t xml:space="preserve"> sheet</w:t>
      </w:r>
      <w:r w:rsidR="008E344B" w:rsidRPr="00D42666">
        <w:rPr>
          <w:rFonts w:ascii="Arial" w:hAnsi="Arial" w:cs="Arial"/>
          <w:sz w:val="24"/>
          <w:szCs w:val="24"/>
        </w:rPr>
        <w:t>. The</w:t>
      </w:r>
      <w:r w:rsidR="00CF3D7A" w:rsidRPr="00D42666">
        <w:rPr>
          <w:rFonts w:ascii="Arial" w:hAnsi="Arial" w:cs="Arial"/>
          <w:sz w:val="24"/>
          <w:szCs w:val="24"/>
        </w:rPr>
        <w:t>y</w:t>
      </w:r>
      <w:r w:rsidR="008E344B" w:rsidRPr="00D42666">
        <w:rPr>
          <w:rFonts w:ascii="Arial" w:hAnsi="Arial" w:cs="Arial"/>
          <w:sz w:val="24"/>
          <w:szCs w:val="24"/>
        </w:rPr>
        <w:t xml:space="preserve"> will not have any blankets, pillows or toy items in the sleeping area &amp; unattached pacifiers will be allowed during sleep. </w:t>
      </w:r>
    </w:p>
    <w:p w14:paraId="3742A133" w14:textId="77777777" w:rsidR="00A91119" w:rsidRPr="00D42666" w:rsidRDefault="00A91119" w:rsidP="002E5B5F">
      <w:pPr>
        <w:autoSpaceDE w:val="0"/>
        <w:autoSpaceDN w:val="0"/>
        <w:adjustRightInd w:val="0"/>
        <w:spacing w:after="0" w:line="240" w:lineRule="auto"/>
        <w:rPr>
          <w:rFonts w:ascii="Arial" w:hAnsi="Arial" w:cs="Arial"/>
          <w:sz w:val="24"/>
          <w:szCs w:val="24"/>
        </w:rPr>
      </w:pPr>
    </w:p>
    <w:p w14:paraId="2FF0F5A4" w14:textId="2144988A" w:rsidR="00CF3D7A" w:rsidRPr="00D42666" w:rsidRDefault="00C15F5F" w:rsidP="00CF3D7A">
      <w:pPr>
        <w:autoSpaceDE w:val="0"/>
        <w:autoSpaceDN w:val="0"/>
        <w:adjustRightInd w:val="0"/>
        <w:spacing w:after="0" w:line="240" w:lineRule="auto"/>
        <w:rPr>
          <w:rFonts w:ascii="Arial" w:hAnsi="Arial" w:cs="Arial"/>
          <w:sz w:val="24"/>
          <w:szCs w:val="24"/>
        </w:rPr>
      </w:pPr>
      <w:r w:rsidRPr="00D42666">
        <w:rPr>
          <w:rFonts w:ascii="Arial" w:hAnsi="Arial" w:cs="Arial"/>
          <w:b/>
          <w:bCs/>
          <w:sz w:val="24"/>
          <w:szCs w:val="24"/>
        </w:rPr>
        <w:t>Infants</w:t>
      </w:r>
      <w:r w:rsidRPr="00D42666">
        <w:rPr>
          <w:rFonts w:ascii="Arial" w:hAnsi="Arial" w:cs="Arial"/>
          <w:sz w:val="24"/>
          <w:szCs w:val="24"/>
        </w:rPr>
        <w:t xml:space="preserve">: </w:t>
      </w:r>
      <w:r w:rsidR="002E5B5F" w:rsidRPr="00D42666">
        <w:rPr>
          <w:rFonts w:ascii="Arial" w:hAnsi="Arial" w:cs="Arial"/>
          <w:sz w:val="24"/>
          <w:szCs w:val="24"/>
        </w:rPr>
        <w:t>Awake infants will have supervised “tummy time” several times daily. This will help them strengthen their muscles and</w:t>
      </w:r>
      <w:r w:rsidR="00A91119" w:rsidRPr="00D42666">
        <w:rPr>
          <w:rFonts w:ascii="Arial" w:hAnsi="Arial" w:cs="Arial"/>
          <w:sz w:val="24"/>
          <w:szCs w:val="24"/>
        </w:rPr>
        <w:t xml:space="preserve"> </w:t>
      </w:r>
      <w:r w:rsidR="008E344B" w:rsidRPr="00D42666">
        <w:rPr>
          <w:rFonts w:ascii="Arial" w:hAnsi="Arial" w:cs="Arial"/>
          <w:sz w:val="24"/>
          <w:szCs w:val="24"/>
        </w:rPr>
        <w:t>allow developmental floor time to encourage independence.</w:t>
      </w:r>
    </w:p>
    <w:p w14:paraId="5F9CA12D" w14:textId="77777777" w:rsidR="00CF3D7A" w:rsidRPr="00D42666" w:rsidRDefault="00CF3D7A" w:rsidP="00CF3D7A">
      <w:pPr>
        <w:autoSpaceDE w:val="0"/>
        <w:autoSpaceDN w:val="0"/>
        <w:adjustRightInd w:val="0"/>
        <w:spacing w:after="0" w:line="240" w:lineRule="auto"/>
        <w:rPr>
          <w:rFonts w:ascii="Arial" w:hAnsi="Arial" w:cs="Arial"/>
          <w:sz w:val="24"/>
          <w:szCs w:val="24"/>
        </w:rPr>
      </w:pPr>
    </w:p>
    <w:p w14:paraId="44EDC020" w14:textId="24C5BBB0" w:rsidR="00CF3D7A" w:rsidRPr="00D42666" w:rsidRDefault="00F13DC5" w:rsidP="00415B04">
      <w:pPr>
        <w:spacing w:after="0" w:line="240" w:lineRule="auto"/>
        <w:rPr>
          <w:rFonts w:ascii="Arial" w:hAnsi="Arial" w:cs="Arial"/>
          <w:sz w:val="24"/>
          <w:szCs w:val="24"/>
        </w:rPr>
      </w:pPr>
      <w:r w:rsidRPr="00D42666">
        <w:rPr>
          <w:rFonts w:ascii="Arial" w:hAnsi="Arial" w:cs="Arial"/>
          <w:b/>
          <w:bCs/>
          <w:sz w:val="24"/>
          <w:szCs w:val="24"/>
        </w:rPr>
        <w:t>Release of Children</w:t>
      </w:r>
      <w:r w:rsidRPr="00D42666">
        <w:rPr>
          <w:rFonts w:ascii="Arial" w:hAnsi="Arial" w:cs="Arial"/>
          <w:sz w:val="24"/>
          <w:szCs w:val="24"/>
        </w:rPr>
        <w:t xml:space="preserve">: </w:t>
      </w:r>
      <w:r w:rsidR="004B5C7F" w:rsidRPr="00D42666">
        <w:rPr>
          <w:rFonts w:ascii="Arial" w:hAnsi="Arial" w:cs="Arial"/>
          <w:sz w:val="24"/>
          <w:szCs w:val="24"/>
        </w:rPr>
        <w:t xml:space="preserve">Upon arrival at the </w:t>
      </w:r>
      <w:r w:rsidR="00A16D48" w:rsidRPr="00D42666">
        <w:rPr>
          <w:rFonts w:ascii="Arial" w:hAnsi="Arial" w:cs="Arial"/>
          <w:sz w:val="24"/>
          <w:szCs w:val="24"/>
        </w:rPr>
        <w:t>learning center</w:t>
      </w:r>
      <w:r w:rsidR="004B5C7F" w:rsidRPr="00D42666">
        <w:rPr>
          <w:rFonts w:ascii="Arial" w:hAnsi="Arial" w:cs="Arial"/>
          <w:sz w:val="24"/>
          <w:szCs w:val="24"/>
        </w:rPr>
        <w:t>, please sign your child out each day</w:t>
      </w:r>
      <w:r w:rsidR="00680F49" w:rsidRPr="00D42666">
        <w:rPr>
          <w:rFonts w:ascii="Arial" w:hAnsi="Arial" w:cs="Arial"/>
          <w:sz w:val="24"/>
          <w:szCs w:val="24"/>
        </w:rPr>
        <w:t xml:space="preserve">.  </w:t>
      </w:r>
      <w:r w:rsidRPr="00D42666">
        <w:rPr>
          <w:rFonts w:ascii="Arial" w:hAnsi="Arial" w:cs="Arial"/>
          <w:sz w:val="24"/>
          <w:szCs w:val="24"/>
        </w:rPr>
        <w:t>Our Staff</w:t>
      </w:r>
      <w:r w:rsidR="00672601" w:rsidRPr="00D42666">
        <w:rPr>
          <w:rFonts w:ascii="Arial" w:hAnsi="Arial" w:cs="Arial"/>
          <w:sz w:val="24"/>
          <w:szCs w:val="24"/>
        </w:rPr>
        <w:t xml:space="preserve"> </w:t>
      </w:r>
      <w:r w:rsidR="00672601" w:rsidRPr="00D42666">
        <w:rPr>
          <w:rFonts w:ascii="Arial" w:hAnsi="Arial" w:cs="Arial"/>
          <w:bCs/>
          <w:sz w:val="24"/>
          <w:szCs w:val="24"/>
        </w:rPr>
        <w:t xml:space="preserve">will not release a child to </w:t>
      </w:r>
      <w:r w:rsidR="009D5540" w:rsidRPr="00D42666">
        <w:rPr>
          <w:rFonts w:ascii="Arial" w:hAnsi="Arial" w:cs="Arial"/>
          <w:bCs/>
          <w:sz w:val="24"/>
          <w:szCs w:val="24"/>
        </w:rPr>
        <w:t xml:space="preserve">anyone who </w:t>
      </w:r>
      <w:r w:rsidR="00D872AC" w:rsidRPr="00D42666">
        <w:rPr>
          <w:rFonts w:ascii="Arial" w:hAnsi="Arial" w:cs="Arial"/>
          <w:bCs/>
          <w:sz w:val="24"/>
          <w:szCs w:val="24"/>
        </w:rPr>
        <w:t>is not</w:t>
      </w:r>
      <w:r w:rsidR="00672601" w:rsidRPr="00D42666">
        <w:rPr>
          <w:rFonts w:ascii="Arial" w:hAnsi="Arial" w:cs="Arial"/>
          <w:bCs/>
          <w:sz w:val="24"/>
          <w:szCs w:val="24"/>
        </w:rPr>
        <w:t xml:space="preserve"> </w:t>
      </w:r>
      <w:r w:rsidRPr="00D42666">
        <w:rPr>
          <w:rFonts w:ascii="Arial" w:hAnsi="Arial" w:cs="Arial"/>
          <w:bCs/>
          <w:sz w:val="24"/>
          <w:szCs w:val="24"/>
        </w:rPr>
        <w:t xml:space="preserve">an </w:t>
      </w:r>
      <w:r w:rsidR="00672601" w:rsidRPr="00D42666">
        <w:rPr>
          <w:rFonts w:ascii="Arial" w:hAnsi="Arial" w:cs="Arial"/>
          <w:bCs/>
          <w:sz w:val="24"/>
          <w:szCs w:val="24"/>
        </w:rPr>
        <w:t>authorized</w:t>
      </w:r>
      <w:r w:rsidR="00734A47" w:rsidRPr="00D42666">
        <w:rPr>
          <w:rFonts w:ascii="Arial" w:hAnsi="Arial" w:cs="Arial"/>
          <w:bCs/>
          <w:sz w:val="24"/>
          <w:szCs w:val="24"/>
        </w:rPr>
        <w:t xml:space="preserve"> pickup</w:t>
      </w:r>
      <w:r w:rsidR="00672601" w:rsidRPr="00D42666">
        <w:rPr>
          <w:rFonts w:ascii="Arial" w:hAnsi="Arial" w:cs="Arial"/>
          <w:sz w:val="24"/>
          <w:szCs w:val="24"/>
        </w:rPr>
        <w:t xml:space="preserve">. We must have on file the name and phone number of each adult who has permission to pick up your child from the </w:t>
      </w:r>
      <w:r w:rsidR="00A3338F" w:rsidRPr="00D42666">
        <w:rPr>
          <w:rFonts w:ascii="Arial" w:hAnsi="Arial" w:cs="Arial"/>
          <w:sz w:val="24"/>
          <w:szCs w:val="24"/>
        </w:rPr>
        <w:t xml:space="preserve">registered </w:t>
      </w:r>
      <w:r w:rsidR="00672601" w:rsidRPr="00D42666">
        <w:rPr>
          <w:rFonts w:ascii="Arial" w:hAnsi="Arial" w:cs="Arial"/>
          <w:sz w:val="24"/>
          <w:szCs w:val="24"/>
        </w:rPr>
        <w:t>home</w:t>
      </w:r>
      <w:r w:rsidR="00F541B4" w:rsidRPr="00D42666">
        <w:rPr>
          <w:rFonts w:ascii="Arial" w:hAnsi="Arial" w:cs="Arial"/>
          <w:sz w:val="24"/>
          <w:szCs w:val="24"/>
        </w:rPr>
        <w:t xml:space="preserve"> learning center</w:t>
      </w:r>
      <w:r w:rsidR="00672601" w:rsidRPr="00D42666">
        <w:rPr>
          <w:rFonts w:ascii="Arial" w:hAnsi="Arial" w:cs="Arial"/>
          <w:sz w:val="24"/>
          <w:szCs w:val="24"/>
        </w:rPr>
        <w:t xml:space="preserve">.  </w:t>
      </w:r>
    </w:p>
    <w:p w14:paraId="7B82072A" w14:textId="1952154F" w:rsidR="004976D5" w:rsidRPr="00D42666" w:rsidRDefault="00672601" w:rsidP="00911522">
      <w:pPr>
        <w:spacing w:after="0" w:line="240" w:lineRule="auto"/>
        <w:jc w:val="both"/>
        <w:rPr>
          <w:rFonts w:ascii="Arial" w:hAnsi="Arial" w:cs="Arial"/>
          <w:sz w:val="24"/>
          <w:szCs w:val="24"/>
        </w:rPr>
      </w:pPr>
      <w:r w:rsidRPr="00D42666">
        <w:rPr>
          <w:rFonts w:ascii="Arial" w:hAnsi="Arial" w:cs="Arial"/>
          <w:sz w:val="24"/>
          <w:szCs w:val="24"/>
        </w:rPr>
        <w:lastRenderedPageBreak/>
        <w:t>If someone other than you or the authorized person is to pick up the child, we must be notified in advance</w:t>
      </w:r>
      <w:r w:rsidR="00633112" w:rsidRPr="00D42666">
        <w:rPr>
          <w:rFonts w:ascii="Arial" w:hAnsi="Arial" w:cs="Arial"/>
          <w:sz w:val="24"/>
          <w:szCs w:val="24"/>
        </w:rPr>
        <w:t xml:space="preserve"> by writing</w:t>
      </w:r>
      <w:r w:rsidRPr="00D42666">
        <w:rPr>
          <w:rFonts w:ascii="Arial" w:hAnsi="Arial" w:cs="Arial"/>
          <w:sz w:val="24"/>
          <w:szCs w:val="24"/>
        </w:rPr>
        <w:t>,</w:t>
      </w:r>
      <w:r w:rsidR="00633112" w:rsidRPr="00D42666">
        <w:rPr>
          <w:rFonts w:ascii="Arial" w:hAnsi="Arial" w:cs="Arial"/>
          <w:sz w:val="24"/>
          <w:szCs w:val="24"/>
        </w:rPr>
        <w:t xml:space="preserve"> or if a situation occurs you can contact </w:t>
      </w:r>
      <w:r w:rsidR="00734A47" w:rsidRPr="00D42666">
        <w:rPr>
          <w:rFonts w:ascii="Arial" w:hAnsi="Arial" w:cs="Arial"/>
          <w:sz w:val="24"/>
          <w:szCs w:val="24"/>
        </w:rPr>
        <w:t>us</w:t>
      </w:r>
      <w:r w:rsidR="00633112" w:rsidRPr="00D42666">
        <w:rPr>
          <w:rFonts w:ascii="Arial" w:hAnsi="Arial" w:cs="Arial"/>
          <w:sz w:val="24"/>
          <w:szCs w:val="24"/>
        </w:rPr>
        <w:t xml:space="preserve"> by phone. </w:t>
      </w:r>
      <w:r w:rsidR="00734A47" w:rsidRPr="00D42666">
        <w:rPr>
          <w:rFonts w:ascii="Arial" w:hAnsi="Arial" w:cs="Arial"/>
          <w:sz w:val="24"/>
          <w:szCs w:val="24"/>
        </w:rPr>
        <w:t>The pickup contact must provide a state issued id and they must sign your child in or out.</w:t>
      </w:r>
      <w:r w:rsidR="00633112" w:rsidRPr="00D42666">
        <w:rPr>
          <w:rFonts w:ascii="Arial" w:hAnsi="Arial" w:cs="Arial"/>
          <w:sz w:val="24"/>
          <w:szCs w:val="24"/>
        </w:rPr>
        <w:t xml:space="preserve"> </w:t>
      </w:r>
    </w:p>
    <w:p w14:paraId="7D0845FF" w14:textId="77777777" w:rsidR="00911522" w:rsidRPr="00D42666" w:rsidRDefault="00911522" w:rsidP="00911522">
      <w:pPr>
        <w:spacing w:after="0" w:line="240" w:lineRule="auto"/>
        <w:jc w:val="both"/>
        <w:rPr>
          <w:rFonts w:ascii="Arial" w:hAnsi="Arial" w:cs="Arial"/>
          <w:sz w:val="24"/>
          <w:szCs w:val="24"/>
        </w:rPr>
      </w:pPr>
    </w:p>
    <w:p w14:paraId="1091552C" w14:textId="4D32BACD" w:rsidR="001A5935" w:rsidRPr="00D42666" w:rsidRDefault="00445B12" w:rsidP="00911522">
      <w:pPr>
        <w:spacing w:after="0" w:line="240" w:lineRule="auto"/>
        <w:rPr>
          <w:rFonts w:ascii="Arial" w:hAnsi="Arial" w:cs="Arial"/>
          <w:sz w:val="24"/>
          <w:szCs w:val="24"/>
        </w:rPr>
      </w:pPr>
      <w:r w:rsidRPr="00D42666">
        <w:rPr>
          <w:rFonts w:ascii="Arial" w:hAnsi="Arial" w:cs="Arial"/>
          <w:b/>
          <w:bCs/>
          <w:sz w:val="24"/>
          <w:szCs w:val="24"/>
        </w:rPr>
        <w:t>Immunizations</w:t>
      </w:r>
      <w:r w:rsidRPr="00D42666">
        <w:rPr>
          <w:rFonts w:ascii="Arial" w:hAnsi="Arial" w:cs="Arial"/>
          <w:sz w:val="24"/>
          <w:szCs w:val="24"/>
        </w:rPr>
        <w:t xml:space="preserve">: </w:t>
      </w:r>
      <w:r w:rsidR="005A6DF0" w:rsidRPr="00D42666">
        <w:rPr>
          <w:rFonts w:ascii="Arial" w:hAnsi="Arial" w:cs="Arial"/>
          <w:sz w:val="24"/>
          <w:szCs w:val="24"/>
        </w:rPr>
        <w:t xml:space="preserve">Parents must produce a copy of immunization records for the child’s file.  </w:t>
      </w:r>
      <w:r w:rsidR="0090134F" w:rsidRPr="00D42666">
        <w:rPr>
          <w:rFonts w:ascii="Arial" w:hAnsi="Arial" w:cs="Arial"/>
          <w:sz w:val="24"/>
          <w:szCs w:val="24"/>
        </w:rPr>
        <w:t>If</w:t>
      </w:r>
      <w:r w:rsidR="005A6DF0" w:rsidRPr="00D42666">
        <w:rPr>
          <w:rFonts w:ascii="Arial" w:hAnsi="Arial" w:cs="Arial"/>
          <w:sz w:val="24"/>
          <w:szCs w:val="24"/>
        </w:rPr>
        <w:t xml:space="preserve"> </w:t>
      </w:r>
      <w:r w:rsidR="0090134F" w:rsidRPr="00D42666">
        <w:rPr>
          <w:rFonts w:ascii="Arial" w:hAnsi="Arial" w:cs="Arial"/>
          <w:sz w:val="24"/>
          <w:szCs w:val="24"/>
        </w:rPr>
        <w:t>a child immunization</w:t>
      </w:r>
      <w:r w:rsidR="00680F49" w:rsidRPr="00D42666">
        <w:rPr>
          <w:rFonts w:ascii="Arial" w:hAnsi="Arial" w:cs="Arial"/>
          <w:sz w:val="24"/>
          <w:szCs w:val="24"/>
        </w:rPr>
        <w:t xml:space="preserve"> </w:t>
      </w:r>
      <w:r w:rsidR="0090134F" w:rsidRPr="00D42666">
        <w:rPr>
          <w:rFonts w:ascii="Arial" w:hAnsi="Arial" w:cs="Arial"/>
          <w:sz w:val="24"/>
          <w:szCs w:val="24"/>
        </w:rPr>
        <w:t>is</w:t>
      </w:r>
      <w:r w:rsidR="00680F49" w:rsidRPr="00D42666">
        <w:rPr>
          <w:rFonts w:ascii="Arial" w:hAnsi="Arial" w:cs="Arial"/>
          <w:sz w:val="24"/>
          <w:szCs w:val="24"/>
        </w:rPr>
        <w:t xml:space="preserve"> </w:t>
      </w:r>
      <w:r w:rsidR="005A6DF0" w:rsidRPr="00D42666">
        <w:rPr>
          <w:rFonts w:ascii="Arial" w:hAnsi="Arial" w:cs="Arial"/>
          <w:sz w:val="24"/>
          <w:szCs w:val="24"/>
        </w:rPr>
        <w:t>not current</w:t>
      </w:r>
      <w:r w:rsidR="00680F49" w:rsidRPr="00D42666">
        <w:rPr>
          <w:rFonts w:ascii="Arial" w:hAnsi="Arial" w:cs="Arial"/>
          <w:sz w:val="24"/>
          <w:szCs w:val="24"/>
        </w:rPr>
        <w:t>, the</w:t>
      </w:r>
      <w:r w:rsidR="00C638AF" w:rsidRPr="00D42666">
        <w:rPr>
          <w:rFonts w:ascii="Arial" w:hAnsi="Arial" w:cs="Arial"/>
          <w:sz w:val="24"/>
          <w:szCs w:val="24"/>
        </w:rPr>
        <w:t>y will not be able to stay in care</w:t>
      </w:r>
      <w:r w:rsidR="0090134F" w:rsidRPr="00D42666">
        <w:rPr>
          <w:rFonts w:ascii="Arial" w:hAnsi="Arial" w:cs="Arial"/>
          <w:sz w:val="24"/>
          <w:szCs w:val="24"/>
        </w:rPr>
        <w:t xml:space="preserve"> and t</w:t>
      </w:r>
      <w:r w:rsidR="00BF277C" w:rsidRPr="00D42666">
        <w:rPr>
          <w:rFonts w:ascii="Arial" w:hAnsi="Arial" w:cs="Arial"/>
          <w:sz w:val="24"/>
          <w:szCs w:val="24"/>
        </w:rPr>
        <w:t xml:space="preserve">uition fee will still be due in full </w:t>
      </w:r>
      <w:r w:rsidRPr="00D42666">
        <w:rPr>
          <w:rFonts w:ascii="Arial" w:hAnsi="Arial" w:cs="Arial"/>
          <w:sz w:val="24"/>
          <w:szCs w:val="24"/>
        </w:rPr>
        <w:t>to</w:t>
      </w:r>
      <w:r w:rsidR="00BF277C" w:rsidRPr="00D42666">
        <w:rPr>
          <w:rFonts w:ascii="Arial" w:hAnsi="Arial" w:cs="Arial"/>
          <w:sz w:val="24"/>
          <w:szCs w:val="24"/>
        </w:rPr>
        <w:t xml:space="preserve"> protect your child’s space.  </w:t>
      </w:r>
      <w:r w:rsidR="006D63F8" w:rsidRPr="00D42666">
        <w:rPr>
          <w:rFonts w:ascii="Arial" w:hAnsi="Arial" w:cs="Arial"/>
          <w:sz w:val="24"/>
          <w:szCs w:val="24"/>
        </w:rPr>
        <w:t xml:space="preserve">If you have chosen not to have your child immunized, please ask the director for </w:t>
      </w:r>
      <w:r w:rsidRPr="00D42666">
        <w:rPr>
          <w:rFonts w:ascii="Arial" w:hAnsi="Arial" w:cs="Arial"/>
          <w:sz w:val="24"/>
          <w:szCs w:val="24"/>
        </w:rPr>
        <w:t>a</w:t>
      </w:r>
      <w:r w:rsidR="006D63F8" w:rsidRPr="00D42666">
        <w:rPr>
          <w:rFonts w:ascii="Arial" w:hAnsi="Arial" w:cs="Arial"/>
          <w:sz w:val="24"/>
          <w:szCs w:val="24"/>
        </w:rPr>
        <w:t xml:space="preserve"> </w:t>
      </w:r>
      <w:r w:rsidRPr="00D42666">
        <w:rPr>
          <w:rFonts w:ascii="Arial" w:hAnsi="Arial" w:cs="Arial"/>
          <w:sz w:val="24"/>
          <w:szCs w:val="24"/>
        </w:rPr>
        <w:t xml:space="preserve">Texas </w:t>
      </w:r>
      <w:r w:rsidR="006D63F8" w:rsidRPr="00D42666">
        <w:rPr>
          <w:rFonts w:ascii="Arial" w:hAnsi="Arial" w:cs="Arial"/>
          <w:sz w:val="24"/>
          <w:szCs w:val="24"/>
        </w:rPr>
        <w:t>immunization waiver form. Immunizations may be waived for certain reason</w:t>
      </w:r>
      <w:r w:rsidR="005E6E7F" w:rsidRPr="00D42666">
        <w:rPr>
          <w:rFonts w:ascii="Arial" w:hAnsi="Arial" w:cs="Arial"/>
          <w:sz w:val="24"/>
          <w:szCs w:val="24"/>
        </w:rPr>
        <w:t>s</w:t>
      </w:r>
      <w:r w:rsidRPr="00D42666">
        <w:rPr>
          <w:rFonts w:ascii="Arial" w:hAnsi="Arial" w:cs="Arial"/>
          <w:sz w:val="24"/>
          <w:szCs w:val="24"/>
        </w:rPr>
        <w:t>, p</w:t>
      </w:r>
      <w:r w:rsidR="006D63F8" w:rsidRPr="00D42666">
        <w:rPr>
          <w:rFonts w:ascii="Arial" w:hAnsi="Arial" w:cs="Arial"/>
          <w:sz w:val="24"/>
          <w:szCs w:val="24"/>
        </w:rPr>
        <w:t xml:space="preserve">lease discuss with </w:t>
      </w:r>
      <w:r w:rsidRPr="00D42666">
        <w:rPr>
          <w:rFonts w:ascii="Arial" w:hAnsi="Arial" w:cs="Arial"/>
          <w:sz w:val="24"/>
          <w:szCs w:val="24"/>
        </w:rPr>
        <w:t>M</w:t>
      </w:r>
      <w:r w:rsidR="005F57AF" w:rsidRPr="00D42666">
        <w:rPr>
          <w:rFonts w:ascii="Arial" w:hAnsi="Arial" w:cs="Arial"/>
          <w:sz w:val="24"/>
          <w:szCs w:val="24"/>
        </w:rPr>
        <w:t>r</w:t>
      </w:r>
      <w:r w:rsidRPr="00D42666">
        <w:rPr>
          <w:rFonts w:ascii="Arial" w:hAnsi="Arial" w:cs="Arial"/>
          <w:sz w:val="24"/>
          <w:szCs w:val="24"/>
        </w:rPr>
        <w:t>s. Davis</w:t>
      </w:r>
      <w:r w:rsidR="006D63F8" w:rsidRPr="00D42666">
        <w:rPr>
          <w:rFonts w:ascii="Arial" w:hAnsi="Arial" w:cs="Arial"/>
          <w:sz w:val="24"/>
          <w:szCs w:val="24"/>
        </w:rPr>
        <w:t xml:space="preserve">.  </w:t>
      </w:r>
    </w:p>
    <w:p w14:paraId="2E352C55" w14:textId="77777777" w:rsidR="00911522" w:rsidRPr="00D42666" w:rsidRDefault="00911522" w:rsidP="00911522">
      <w:pPr>
        <w:spacing w:after="0" w:line="240" w:lineRule="auto"/>
        <w:rPr>
          <w:rFonts w:ascii="Arial" w:hAnsi="Arial" w:cs="Arial"/>
          <w:sz w:val="24"/>
          <w:szCs w:val="24"/>
        </w:rPr>
      </w:pPr>
    </w:p>
    <w:p w14:paraId="14345099" w14:textId="4FAA3905" w:rsidR="00FB6900" w:rsidRPr="00D42666" w:rsidRDefault="00445B12" w:rsidP="00CF3D7A">
      <w:pPr>
        <w:spacing w:after="0" w:line="240" w:lineRule="auto"/>
        <w:jc w:val="both"/>
        <w:rPr>
          <w:rFonts w:ascii="Arial" w:eastAsia="Times New Roman" w:hAnsi="Arial" w:cs="Arial"/>
          <w:sz w:val="24"/>
          <w:szCs w:val="24"/>
        </w:rPr>
      </w:pPr>
      <w:r w:rsidRPr="00D42666">
        <w:rPr>
          <w:rFonts w:ascii="Arial" w:eastAsia="Times New Roman" w:hAnsi="Arial" w:cs="Arial"/>
          <w:b/>
          <w:bCs/>
          <w:sz w:val="24"/>
          <w:szCs w:val="24"/>
        </w:rPr>
        <w:t>Hearing &amp; Vision Screening</w:t>
      </w:r>
      <w:r w:rsidRPr="00D42666">
        <w:rPr>
          <w:rFonts w:ascii="Arial" w:eastAsia="Times New Roman" w:hAnsi="Arial" w:cs="Arial"/>
          <w:sz w:val="24"/>
          <w:szCs w:val="24"/>
        </w:rPr>
        <w:t xml:space="preserve">: </w:t>
      </w:r>
      <w:r w:rsidR="001A5935" w:rsidRPr="00D42666">
        <w:rPr>
          <w:rFonts w:ascii="Arial" w:eastAsia="Times New Roman" w:hAnsi="Arial" w:cs="Arial"/>
          <w:sz w:val="24"/>
          <w:szCs w:val="24"/>
        </w:rPr>
        <w:t xml:space="preserve">All children enrolled in a licensed facility who are 4 years old </w:t>
      </w:r>
      <w:r w:rsidR="003F6482" w:rsidRPr="00D42666">
        <w:rPr>
          <w:rFonts w:ascii="Arial" w:eastAsia="Times New Roman" w:hAnsi="Arial" w:cs="Arial"/>
          <w:sz w:val="24"/>
          <w:szCs w:val="24"/>
        </w:rPr>
        <w:t xml:space="preserve">or older </w:t>
      </w:r>
      <w:r w:rsidR="001A5935" w:rsidRPr="00D42666">
        <w:rPr>
          <w:rFonts w:ascii="Arial" w:eastAsia="Times New Roman" w:hAnsi="Arial" w:cs="Arial"/>
          <w:sz w:val="24"/>
          <w:szCs w:val="24"/>
        </w:rPr>
        <w:t xml:space="preserve">must have hearing and vision screenings. If your child is currently 4 years of </w:t>
      </w:r>
      <w:r w:rsidR="00C13F45" w:rsidRPr="00D42666">
        <w:rPr>
          <w:rFonts w:ascii="Arial" w:eastAsia="Times New Roman" w:hAnsi="Arial" w:cs="Arial"/>
          <w:sz w:val="24"/>
          <w:szCs w:val="24"/>
        </w:rPr>
        <w:t>age,</w:t>
      </w:r>
      <w:r w:rsidR="001A5935" w:rsidRPr="00D42666">
        <w:rPr>
          <w:rFonts w:ascii="Arial" w:eastAsia="Times New Roman" w:hAnsi="Arial" w:cs="Arial"/>
          <w:sz w:val="24"/>
          <w:szCs w:val="24"/>
        </w:rPr>
        <w:t xml:space="preserve"> we must have this at the time of admission. </w:t>
      </w:r>
      <w:r w:rsidRPr="00D42666">
        <w:rPr>
          <w:rFonts w:ascii="Arial" w:eastAsia="Times New Roman" w:hAnsi="Arial" w:cs="Arial"/>
          <w:sz w:val="24"/>
          <w:szCs w:val="24"/>
        </w:rPr>
        <w:t>When they turn 4, bring a copy of their well child checkup, which include updated immunizations &amp; their hearing &amp; vision results.</w:t>
      </w:r>
    </w:p>
    <w:p w14:paraId="505A4AD5" w14:textId="77777777" w:rsidR="00445B12" w:rsidRPr="00D42666" w:rsidRDefault="00445B12" w:rsidP="00445B12">
      <w:pPr>
        <w:spacing w:after="0" w:line="240" w:lineRule="auto"/>
        <w:rPr>
          <w:rFonts w:ascii="Arial" w:eastAsia="Times New Roman" w:hAnsi="Arial" w:cs="Arial"/>
          <w:sz w:val="24"/>
          <w:szCs w:val="24"/>
        </w:rPr>
      </w:pPr>
    </w:p>
    <w:p w14:paraId="4FD24623" w14:textId="6540ABA4" w:rsidR="00042A1B" w:rsidRPr="00D42666" w:rsidRDefault="00445B12" w:rsidP="00911522">
      <w:pPr>
        <w:spacing w:after="0" w:line="240" w:lineRule="auto"/>
        <w:jc w:val="both"/>
        <w:rPr>
          <w:rFonts w:ascii="Arial" w:hAnsi="Arial" w:cs="Arial"/>
          <w:sz w:val="24"/>
          <w:szCs w:val="24"/>
        </w:rPr>
      </w:pPr>
      <w:r w:rsidRPr="00D42666">
        <w:rPr>
          <w:rFonts w:ascii="Arial" w:hAnsi="Arial" w:cs="Arial"/>
          <w:b/>
          <w:bCs/>
          <w:sz w:val="24"/>
          <w:szCs w:val="24"/>
        </w:rPr>
        <w:t>Illness &amp; Exclusion</w:t>
      </w:r>
      <w:r w:rsidRPr="00D42666">
        <w:rPr>
          <w:rFonts w:ascii="Arial" w:hAnsi="Arial" w:cs="Arial"/>
          <w:sz w:val="24"/>
          <w:szCs w:val="24"/>
        </w:rPr>
        <w:t xml:space="preserve">: </w:t>
      </w:r>
      <w:r w:rsidR="00042A1B" w:rsidRPr="00D42666">
        <w:rPr>
          <w:rFonts w:ascii="Arial" w:hAnsi="Arial" w:cs="Arial"/>
          <w:sz w:val="24"/>
          <w:szCs w:val="24"/>
        </w:rPr>
        <w:t>Every child will be observed for symptoms of illness.  Any child showing symptoms of illness will be separated from other children.  Parents will be notified who will ensure that their child will be picked up immediately.</w:t>
      </w:r>
    </w:p>
    <w:p w14:paraId="7D05A60A" w14:textId="77777777" w:rsidR="00415B04" w:rsidRPr="00D42666" w:rsidRDefault="00415B04" w:rsidP="00911522">
      <w:pPr>
        <w:spacing w:after="0" w:line="240" w:lineRule="auto"/>
        <w:jc w:val="both"/>
        <w:rPr>
          <w:rFonts w:ascii="Arial" w:hAnsi="Arial" w:cs="Arial"/>
          <w:sz w:val="24"/>
          <w:szCs w:val="24"/>
        </w:rPr>
      </w:pPr>
    </w:p>
    <w:p w14:paraId="50D9831B" w14:textId="75C18716" w:rsidR="00042A1B" w:rsidRPr="00D42666" w:rsidRDefault="00445B12" w:rsidP="001A7727">
      <w:pPr>
        <w:spacing w:line="240" w:lineRule="auto"/>
        <w:rPr>
          <w:rFonts w:ascii="Arial" w:hAnsi="Arial" w:cs="Arial"/>
          <w:sz w:val="24"/>
          <w:szCs w:val="24"/>
        </w:rPr>
      </w:pPr>
      <w:r w:rsidRPr="00D42666">
        <w:rPr>
          <w:rFonts w:ascii="Arial" w:hAnsi="Arial" w:cs="Arial"/>
          <w:sz w:val="24"/>
          <w:szCs w:val="24"/>
        </w:rPr>
        <w:t xml:space="preserve">Children cannot come to </w:t>
      </w:r>
      <w:r w:rsidR="005F57AF" w:rsidRPr="00D42666">
        <w:rPr>
          <w:rFonts w:ascii="Arial" w:hAnsi="Arial" w:cs="Arial"/>
          <w:sz w:val="24"/>
          <w:szCs w:val="24"/>
        </w:rPr>
        <w:t>the learning center</w:t>
      </w:r>
      <w:r w:rsidRPr="00D42666">
        <w:rPr>
          <w:rFonts w:ascii="Arial" w:hAnsi="Arial" w:cs="Arial"/>
          <w:sz w:val="24"/>
          <w:szCs w:val="24"/>
        </w:rPr>
        <w:t xml:space="preserve"> if they have</w:t>
      </w:r>
      <w:r w:rsidR="00042A1B" w:rsidRPr="00D42666">
        <w:rPr>
          <w:rFonts w:ascii="Arial" w:hAnsi="Arial" w:cs="Arial"/>
          <w:sz w:val="24"/>
          <w:szCs w:val="24"/>
        </w:rPr>
        <w:t xml:space="preserve"> one or more of the following:</w:t>
      </w:r>
    </w:p>
    <w:p w14:paraId="42410165" w14:textId="6CDBB04A" w:rsidR="001A5935" w:rsidRPr="00D42666" w:rsidRDefault="00042A1B" w:rsidP="00445B12">
      <w:pPr>
        <w:pStyle w:val="ListParagraph"/>
        <w:numPr>
          <w:ilvl w:val="0"/>
          <w:numId w:val="29"/>
        </w:numPr>
        <w:spacing w:line="240" w:lineRule="auto"/>
        <w:rPr>
          <w:rFonts w:ascii="Arial" w:hAnsi="Arial" w:cs="Arial"/>
          <w:sz w:val="24"/>
          <w:szCs w:val="24"/>
        </w:rPr>
      </w:pPr>
      <w:r w:rsidRPr="00D42666">
        <w:rPr>
          <w:rFonts w:ascii="Arial" w:hAnsi="Arial" w:cs="Arial"/>
          <w:sz w:val="24"/>
          <w:szCs w:val="24"/>
        </w:rPr>
        <w:t xml:space="preserve">The illness prevents the child from participating comfortably in child-care </w:t>
      </w:r>
      <w:r w:rsidR="0001782B" w:rsidRPr="00D42666">
        <w:rPr>
          <w:rFonts w:ascii="Arial" w:hAnsi="Arial" w:cs="Arial"/>
          <w:sz w:val="24"/>
          <w:szCs w:val="24"/>
        </w:rPr>
        <w:t>activities</w:t>
      </w:r>
      <w:r w:rsidRPr="00D42666">
        <w:rPr>
          <w:rFonts w:ascii="Arial" w:hAnsi="Arial" w:cs="Arial"/>
          <w:sz w:val="24"/>
          <w:szCs w:val="24"/>
        </w:rPr>
        <w:t xml:space="preserve">, including outdoor </w:t>
      </w:r>
      <w:r w:rsidR="00445B12" w:rsidRPr="00D42666">
        <w:rPr>
          <w:rFonts w:ascii="Arial" w:hAnsi="Arial" w:cs="Arial"/>
          <w:sz w:val="24"/>
          <w:szCs w:val="24"/>
        </w:rPr>
        <w:t>play.</w:t>
      </w:r>
    </w:p>
    <w:p w14:paraId="52DF630C" w14:textId="24523FDC" w:rsidR="00042A1B" w:rsidRPr="00D42666" w:rsidRDefault="00042A1B" w:rsidP="00812C79">
      <w:pPr>
        <w:pStyle w:val="ListParagraph"/>
        <w:numPr>
          <w:ilvl w:val="0"/>
          <w:numId w:val="29"/>
        </w:numPr>
        <w:spacing w:line="240" w:lineRule="auto"/>
        <w:rPr>
          <w:rFonts w:ascii="Arial" w:hAnsi="Arial" w:cs="Arial"/>
          <w:sz w:val="24"/>
          <w:szCs w:val="24"/>
        </w:rPr>
      </w:pPr>
      <w:r w:rsidRPr="00D42666">
        <w:rPr>
          <w:rFonts w:ascii="Arial" w:hAnsi="Arial" w:cs="Arial"/>
          <w:sz w:val="24"/>
          <w:szCs w:val="24"/>
        </w:rPr>
        <w:t xml:space="preserve">The illness results in a greater need for care than caregivers can provide without compromising the health, safety, and supervision of the other children in </w:t>
      </w:r>
      <w:r w:rsidR="00445B12" w:rsidRPr="00D42666">
        <w:rPr>
          <w:rFonts w:ascii="Arial" w:hAnsi="Arial" w:cs="Arial"/>
          <w:sz w:val="24"/>
          <w:szCs w:val="24"/>
        </w:rPr>
        <w:t>care.</w:t>
      </w:r>
    </w:p>
    <w:p w14:paraId="5EE797A7" w14:textId="77777777" w:rsidR="00042A1B" w:rsidRPr="00D42666" w:rsidRDefault="00042A1B" w:rsidP="00812C79">
      <w:pPr>
        <w:pStyle w:val="ListParagraph"/>
        <w:numPr>
          <w:ilvl w:val="0"/>
          <w:numId w:val="29"/>
        </w:numPr>
        <w:spacing w:line="240" w:lineRule="auto"/>
        <w:rPr>
          <w:rFonts w:ascii="Arial" w:hAnsi="Arial" w:cs="Arial"/>
          <w:sz w:val="24"/>
          <w:szCs w:val="24"/>
        </w:rPr>
      </w:pPr>
      <w:r w:rsidRPr="00D42666">
        <w:rPr>
          <w:rFonts w:ascii="Arial" w:hAnsi="Arial" w:cs="Arial"/>
          <w:sz w:val="24"/>
          <w:szCs w:val="24"/>
        </w:rPr>
        <w:t>The child has one of the following, unless medical evaluation by a health-care professional indicates that you can include the child in the child-care activities:</w:t>
      </w:r>
    </w:p>
    <w:p w14:paraId="75B1C8C4" w14:textId="77777777" w:rsidR="00812C79" w:rsidRPr="00D42666" w:rsidRDefault="00812C79" w:rsidP="0001782B">
      <w:pPr>
        <w:pStyle w:val="ListParagraph"/>
        <w:spacing w:line="240" w:lineRule="auto"/>
        <w:rPr>
          <w:rFonts w:ascii="Arial" w:hAnsi="Arial" w:cs="Arial"/>
          <w:sz w:val="24"/>
          <w:szCs w:val="24"/>
        </w:rPr>
      </w:pPr>
    </w:p>
    <w:p w14:paraId="247CF6AB" w14:textId="02031307" w:rsidR="0001782B" w:rsidRPr="00D42666" w:rsidRDefault="00042A1B" w:rsidP="00445B12">
      <w:pPr>
        <w:pStyle w:val="ListParagraph"/>
        <w:numPr>
          <w:ilvl w:val="0"/>
          <w:numId w:val="30"/>
        </w:numPr>
        <w:spacing w:after="0" w:line="240" w:lineRule="auto"/>
        <w:rPr>
          <w:rFonts w:ascii="Arial" w:hAnsi="Arial" w:cs="Arial"/>
          <w:sz w:val="24"/>
          <w:szCs w:val="24"/>
        </w:rPr>
      </w:pPr>
      <w:r w:rsidRPr="00D42666">
        <w:rPr>
          <w:rFonts w:ascii="Arial" w:hAnsi="Arial" w:cs="Arial"/>
          <w:sz w:val="24"/>
          <w:szCs w:val="24"/>
        </w:rPr>
        <w:t xml:space="preserve">Oral temperature of 100.4 degrees or greater, accompanied by behavior changes or other signs or symptoms of </w:t>
      </w:r>
      <w:r w:rsidR="00445B12" w:rsidRPr="00D42666">
        <w:rPr>
          <w:rFonts w:ascii="Arial" w:hAnsi="Arial" w:cs="Arial"/>
          <w:sz w:val="24"/>
          <w:szCs w:val="24"/>
        </w:rPr>
        <w:t>illness.</w:t>
      </w:r>
    </w:p>
    <w:p w14:paraId="690FC8E6" w14:textId="6DBBF9F8" w:rsidR="00042A1B" w:rsidRPr="00D42666" w:rsidRDefault="00042A1B" w:rsidP="0001782B">
      <w:pPr>
        <w:pStyle w:val="ListParagraph"/>
        <w:numPr>
          <w:ilvl w:val="0"/>
          <w:numId w:val="30"/>
        </w:numPr>
        <w:spacing w:after="0" w:line="240" w:lineRule="auto"/>
        <w:rPr>
          <w:rFonts w:ascii="Arial" w:hAnsi="Arial" w:cs="Arial"/>
          <w:sz w:val="24"/>
          <w:szCs w:val="24"/>
        </w:rPr>
      </w:pPr>
      <w:r w:rsidRPr="00D42666">
        <w:rPr>
          <w:rFonts w:ascii="Arial" w:hAnsi="Arial" w:cs="Arial"/>
          <w:sz w:val="24"/>
          <w:szCs w:val="24"/>
        </w:rPr>
        <w:t>Rectal temperature of 99.4 degrees or greater, accompanied by behavior changes or other signs or symptoms illnes</w:t>
      </w:r>
      <w:r w:rsidR="00445B12" w:rsidRPr="00D42666">
        <w:rPr>
          <w:rFonts w:ascii="Arial" w:hAnsi="Arial" w:cs="Arial"/>
          <w:sz w:val="24"/>
          <w:szCs w:val="24"/>
        </w:rPr>
        <w:t>s.</w:t>
      </w:r>
    </w:p>
    <w:p w14:paraId="1D9B0409" w14:textId="29641599" w:rsidR="00042A1B" w:rsidRPr="00D42666" w:rsidRDefault="00042A1B" w:rsidP="0001782B">
      <w:pPr>
        <w:pStyle w:val="ListParagraph"/>
        <w:numPr>
          <w:ilvl w:val="0"/>
          <w:numId w:val="30"/>
        </w:numPr>
        <w:spacing w:after="0" w:line="240" w:lineRule="auto"/>
        <w:rPr>
          <w:rFonts w:ascii="Arial" w:hAnsi="Arial" w:cs="Arial"/>
          <w:sz w:val="24"/>
          <w:szCs w:val="24"/>
        </w:rPr>
      </w:pPr>
      <w:r w:rsidRPr="00D42666">
        <w:rPr>
          <w:rFonts w:ascii="Arial" w:hAnsi="Arial" w:cs="Arial"/>
          <w:sz w:val="24"/>
          <w:szCs w:val="24"/>
        </w:rPr>
        <w:t xml:space="preserve">Armpit temperature of 99.4 degrees or greater, accompanied by behavior changes or other signs or symptoms of </w:t>
      </w:r>
      <w:r w:rsidR="00580765" w:rsidRPr="00D42666">
        <w:rPr>
          <w:rFonts w:ascii="Arial" w:hAnsi="Arial" w:cs="Arial"/>
          <w:sz w:val="24"/>
          <w:szCs w:val="24"/>
        </w:rPr>
        <w:t>illness.</w:t>
      </w:r>
    </w:p>
    <w:p w14:paraId="5EF696FF" w14:textId="557750BC" w:rsidR="0001782B" w:rsidRPr="00D42666" w:rsidRDefault="0001782B" w:rsidP="0001782B">
      <w:pPr>
        <w:pStyle w:val="ListParagraph"/>
        <w:numPr>
          <w:ilvl w:val="0"/>
          <w:numId w:val="30"/>
        </w:numPr>
        <w:spacing w:after="0" w:line="240" w:lineRule="auto"/>
        <w:rPr>
          <w:rFonts w:ascii="Arial" w:hAnsi="Arial" w:cs="Arial"/>
          <w:sz w:val="24"/>
          <w:szCs w:val="24"/>
        </w:rPr>
      </w:pPr>
      <w:r w:rsidRPr="00D42666">
        <w:rPr>
          <w:rFonts w:ascii="Arial" w:hAnsi="Arial" w:cs="Arial"/>
          <w:sz w:val="24"/>
          <w:szCs w:val="24"/>
        </w:rPr>
        <w:t>Symptoms and signs of possible severe illness, such as lethargy, abnormal breathing, uncontrolled diarrhea, two or more vomiting episodes in 24 hours, rash with fever, mouth sores with drooling, wheezing, lice, pick eye, discharge from nasal, eyes or ears (colored discharge), consistently sneezing, persistent cough, behavior changes, or other signs that the child may be severely ill; and</w:t>
      </w:r>
      <w:r w:rsidRPr="00D42666">
        <w:rPr>
          <w:rFonts w:ascii="Arial" w:hAnsi="Arial" w:cs="Arial"/>
          <w:sz w:val="24"/>
          <w:szCs w:val="24"/>
        </w:rPr>
        <w:br/>
      </w:r>
    </w:p>
    <w:p w14:paraId="350BAAA6" w14:textId="77777777" w:rsidR="00EC1BA8" w:rsidRPr="00D42666" w:rsidRDefault="00EC1BA8" w:rsidP="00911522">
      <w:pPr>
        <w:pStyle w:val="ListParagraph"/>
        <w:numPr>
          <w:ilvl w:val="0"/>
          <w:numId w:val="29"/>
        </w:numPr>
        <w:spacing w:after="0" w:line="240" w:lineRule="auto"/>
        <w:rPr>
          <w:rFonts w:ascii="Arial" w:hAnsi="Arial" w:cs="Arial"/>
          <w:sz w:val="24"/>
          <w:szCs w:val="24"/>
        </w:rPr>
      </w:pPr>
      <w:r w:rsidRPr="00D42666">
        <w:rPr>
          <w:rFonts w:ascii="Arial" w:hAnsi="Arial" w:cs="Arial"/>
          <w:sz w:val="24"/>
          <w:szCs w:val="24"/>
        </w:rPr>
        <w:t>A health-care professional has diagnosed the child with a communicable disease, and the child does not have medical documentation to indicate that the child is no longer contagious.</w:t>
      </w:r>
    </w:p>
    <w:p w14:paraId="7C52C356" w14:textId="77777777" w:rsidR="004D083D" w:rsidRPr="00D42666" w:rsidRDefault="004D083D" w:rsidP="00A628BE">
      <w:pPr>
        <w:spacing w:line="240" w:lineRule="auto"/>
        <w:jc w:val="both"/>
        <w:rPr>
          <w:rFonts w:ascii="Arial" w:hAnsi="Arial" w:cs="Arial"/>
          <w:b/>
          <w:sz w:val="24"/>
          <w:szCs w:val="24"/>
        </w:rPr>
      </w:pPr>
    </w:p>
    <w:p w14:paraId="1B9E7F5E" w14:textId="6EE9852D" w:rsidR="00EC1BA8" w:rsidRDefault="00EC1BA8" w:rsidP="00415B04">
      <w:pPr>
        <w:spacing w:after="0" w:line="240" w:lineRule="auto"/>
        <w:rPr>
          <w:rFonts w:ascii="Arial" w:hAnsi="Arial" w:cs="Arial"/>
          <w:bCs/>
          <w:sz w:val="24"/>
          <w:szCs w:val="24"/>
        </w:rPr>
      </w:pPr>
      <w:r w:rsidRPr="00D42666">
        <w:rPr>
          <w:rFonts w:ascii="Arial" w:hAnsi="Arial" w:cs="Arial"/>
          <w:b/>
          <w:sz w:val="24"/>
          <w:szCs w:val="24"/>
        </w:rPr>
        <w:lastRenderedPageBreak/>
        <w:t>NOTE</w:t>
      </w:r>
      <w:r w:rsidRPr="00D42666">
        <w:rPr>
          <w:rFonts w:ascii="Arial" w:hAnsi="Arial" w:cs="Arial"/>
          <w:bCs/>
          <w:sz w:val="24"/>
          <w:szCs w:val="24"/>
        </w:rPr>
        <w:t>:  Children who are sent home due to illness must not return until they have been symptom free for at least 24 hours without the use of medication.  Children may return sooner if a doctor’s note is provided that indicates they are not contagious</w:t>
      </w:r>
      <w:r w:rsidR="00A628BE" w:rsidRPr="00D42666">
        <w:rPr>
          <w:rFonts w:ascii="Arial" w:hAnsi="Arial" w:cs="Arial"/>
          <w:bCs/>
          <w:sz w:val="24"/>
          <w:szCs w:val="24"/>
        </w:rPr>
        <w:t>.</w:t>
      </w:r>
    </w:p>
    <w:p w14:paraId="066ACA52" w14:textId="77777777" w:rsidR="003D6118" w:rsidRPr="00D42666" w:rsidRDefault="003D6118" w:rsidP="00415B04">
      <w:pPr>
        <w:spacing w:after="0" w:line="240" w:lineRule="auto"/>
        <w:rPr>
          <w:rFonts w:ascii="Arial" w:hAnsi="Arial" w:cs="Arial"/>
          <w:bCs/>
          <w:sz w:val="24"/>
          <w:szCs w:val="24"/>
        </w:rPr>
      </w:pPr>
    </w:p>
    <w:p w14:paraId="2A89038E" w14:textId="0547FCC8" w:rsidR="00042A1B" w:rsidRPr="00D42666" w:rsidRDefault="00A628BE" w:rsidP="00415B04">
      <w:pPr>
        <w:spacing w:after="0" w:line="240" w:lineRule="auto"/>
        <w:rPr>
          <w:rFonts w:ascii="Arial" w:hAnsi="Arial" w:cs="Arial"/>
          <w:sz w:val="24"/>
          <w:szCs w:val="24"/>
        </w:rPr>
      </w:pPr>
      <w:r w:rsidRPr="00D42666">
        <w:rPr>
          <w:rFonts w:ascii="Arial" w:hAnsi="Arial" w:cs="Arial"/>
          <w:b/>
          <w:bCs/>
          <w:sz w:val="24"/>
          <w:szCs w:val="24"/>
        </w:rPr>
        <w:t>Medical Emergencies</w:t>
      </w:r>
      <w:r w:rsidRPr="00D42666">
        <w:rPr>
          <w:rFonts w:ascii="Arial" w:hAnsi="Arial" w:cs="Arial"/>
          <w:sz w:val="24"/>
          <w:szCs w:val="24"/>
        </w:rPr>
        <w:t xml:space="preserve">: </w:t>
      </w:r>
      <w:r w:rsidR="00EC1BA8" w:rsidRPr="00D42666">
        <w:rPr>
          <w:rFonts w:ascii="Arial" w:hAnsi="Arial" w:cs="Arial"/>
          <w:sz w:val="24"/>
          <w:szCs w:val="24"/>
        </w:rPr>
        <w:t xml:space="preserve">If a child is injured or becomes seriously ill, </w:t>
      </w:r>
      <w:r w:rsidRPr="00D42666">
        <w:rPr>
          <w:rFonts w:ascii="Arial" w:hAnsi="Arial" w:cs="Arial"/>
          <w:sz w:val="24"/>
          <w:szCs w:val="24"/>
        </w:rPr>
        <w:t>we</w:t>
      </w:r>
      <w:r w:rsidR="00EC1BA8" w:rsidRPr="00D42666">
        <w:rPr>
          <w:rFonts w:ascii="Arial" w:hAnsi="Arial" w:cs="Arial"/>
          <w:sz w:val="24"/>
          <w:szCs w:val="24"/>
        </w:rPr>
        <w:t xml:space="preserve"> will take appropriate steps to meet their immediate needs.  Steps include:</w:t>
      </w:r>
    </w:p>
    <w:p w14:paraId="35B93A3B" w14:textId="77777777" w:rsidR="00415B04" w:rsidRPr="00D42666" w:rsidRDefault="00415B04" w:rsidP="00415B04">
      <w:pPr>
        <w:spacing w:after="0" w:line="240" w:lineRule="auto"/>
        <w:rPr>
          <w:rFonts w:ascii="Arial" w:hAnsi="Arial" w:cs="Arial"/>
          <w:sz w:val="24"/>
          <w:szCs w:val="24"/>
        </w:rPr>
      </w:pPr>
    </w:p>
    <w:p w14:paraId="655A2039" w14:textId="77777777" w:rsidR="00EC1BA8" w:rsidRPr="00D42666" w:rsidRDefault="00812C79" w:rsidP="00415B04">
      <w:pPr>
        <w:pStyle w:val="ListParagraph"/>
        <w:numPr>
          <w:ilvl w:val="0"/>
          <w:numId w:val="31"/>
        </w:numPr>
        <w:spacing w:after="0" w:line="240" w:lineRule="auto"/>
        <w:rPr>
          <w:rFonts w:ascii="Arial" w:hAnsi="Arial" w:cs="Arial"/>
          <w:sz w:val="24"/>
          <w:szCs w:val="24"/>
        </w:rPr>
      </w:pPr>
      <w:r w:rsidRPr="00D42666">
        <w:rPr>
          <w:rFonts w:ascii="Arial" w:hAnsi="Arial" w:cs="Arial"/>
          <w:sz w:val="24"/>
          <w:szCs w:val="24"/>
        </w:rPr>
        <w:t>Contact 911 or other emergency medical services</w:t>
      </w:r>
    </w:p>
    <w:p w14:paraId="4D93090B" w14:textId="77777777" w:rsidR="00812C79" w:rsidRPr="00D42666" w:rsidRDefault="00812C79" w:rsidP="00415B04">
      <w:pPr>
        <w:pStyle w:val="ListParagraph"/>
        <w:numPr>
          <w:ilvl w:val="0"/>
          <w:numId w:val="31"/>
        </w:numPr>
        <w:spacing w:after="0" w:line="240" w:lineRule="auto"/>
        <w:rPr>
          <w:rFonts w:ascii="Arial" w:hAnsi="Arial" w:cs="Arial"/>
          <w:sz w:val="24"/>
          <w:szCs w:val="24"/>
        </w:rPr>
      </w:pPr>
      <w:r w:rsidRPr="00D42666">
        <w:rPr>
          <w:rFonts w:ascii="Arial" w:hAnsi="Arial" w:cs="Arial"/>
          <w:sz w:val="24"/>
          <w:szCs w:val="24"/>
        </w:rPr>
        <w:t>Administered CPR and First Aid</w:t>
      </w:r>
    </w:p>
    <w:p w14:paraId="1CCEB8C6" w14:textId="77777777" w:rsidR="00812C79" w:rsidRPr="00D42666" w:rsidRDefault="00812C79" w:rsidP="00415B04">
      <w:pPr>
        <w:pStyle w:val="ListParagraph"/>
        <w:numPr>
          <w:ilvl w:val="0"/>
          <w:numId w:val="31"/>
        </w:numPr>
        <w:spacing w:after="0" w:line="240" w:lineRule="auto"/>
        <w:rPr>
          <w:rFonts w:ascii="Arial" w:hAnsi="Arial" w:cs="Arial"/>
          <w:sz w:val="24"/>
          <w:szCs w:val="24"/>
        </w:rPr>
      </w:pPr>
      <w:r w:rsidRPr="00D42666">
        <w:rPr>
          <w:rFonts w:ascii="Arial" w:hAnsi="Arial" w:cs="Arial"/>
          <w:sz w:val="24"/>
          <w:szCs w:val="24"/>
        </w:rPr>
        <w:t>Contact the parent</w:t>
      </w:r>
    </w:p>
    <w:p w14:paraId="41934C3C" w14:textId="77777777" w:rsidR="00812C79" w:rsidRPr="00D42666" w:rsidRDefault="00812C79" w:rsidP="00415B04">
      <w:pPr>
        <w:pStyle w:val="ListParagraph"/>
        <w:numPr>
          <w:ilvl w:val="0"/>
          <w:numId w:val="31"/>
        </w:numPr>
        <w:spacing w:after="0" w:line="240" w:lineRule="auto"/>
        <w:rPr>
          <w:rFonts w:ascii="Arial" w:hAnsi="Arial" w:cs="Arial"/>
          <w:sz w:val="24"/>
          <w:szCs w:val="24"/>
        </w:rPr>
      </w:pPr>
      <w:r w:rsidRPr="00D42666">
        <w:rPr>
          <w:rFonts w:ascii="Arial" w:hAnsi="Arial" w:cs="Arial"/>
          <w:sz w:val="24"/>
          <w:szCs w:val="24"/>
        </w:rPr>
        <w:t>Contact the child’s doctor listed on the admission form</w:t>
      </w:r>
    </w:p>
    <w:p w14:paraId="4AE07E80" w14:textId="03BCF41B" w:rsidR="00812C79" w:rsidRPr="00D42666" w:rsidRDefault="00812C79" w:rsidP="00415B04">
      <w:pPr>
        <w:pStyle w:val="ListParagraph"/>
        <w:numPr>
          <w:ilvl w:val="0"/>
          <w:numId w:val="31"/>
        </w:numPr>
        <w:spacing w:after="0" w:line="240" w:lineRule="auto"/>
        <w:rPr>
          <w:rFonts w:ascii="Arial" w:hAnsi="Arial" w:cs="Arial"/>
          <w:sz w:val="24"/>
          <w:szCs w:val="24"/>
        </w:rPr>
      </w:pPr>
      <w:r w:rsidRPr="00D42666">
        <w:rPr>
          <w:rFonts w:ascii="Arial" w:hAnsi="Arial" w:cs="Arial"/>
          <w:sz w:val="24"/>
          <w:szCs w:val="24"/>
        </w:rPr>
        <w:t>Contact Child Care Licensing</w:t>
      </w:r>
    </w:p>
    <w:p w14:paraId="02ED6EAD" w14:textId="77777777" w:rsidR="00415B04" w:rsidRPr="00D42666" w:rsidRDefault="00415B04" w:rsidP="00415B04">
      <w:pPr>
        <w:pStyle w:val="ListParagraph"/>
        <w:spacing w:after="0" w:line="240" w:lineRule="auto"/>
        <w:rPr>
          <w:rFonts w:ascii="Arial" w:hAnsi="Arial" w:cs="Arial"/>
          <w:sz w:val="24"/>
          <w:szCs w:val="24"/>
        </w:rPr>
      </w:pPr>
    </w:p>
    <w:p w14:paraId="01C89C58" w14:textId="3658F7B4" w:rsidR="00413855" w:rsidRPr="00D42666" w:rsidRDefault="00413855" w:rsidP="00415B04">
      <w:pPr>
        <w:spacing w:after="0" w:line="240" w:lineRule="auto"/>
        <w:rPr>
          <w:rFonts w:ascii="Arial" w:hAnsi="Arial" w:cs="Arial"/>
          <w:b/>
          <w:sz w:val="24"/>
          <w:szCs w:val="24"/>
        </w:rPr>
      </w:pPr>
      <w:r w:rsidRPr="00D42666">
        <w:rPr>
          <w:rFonts w:ascii="Arial" w:hAnsi="Arial" w:cs="Arial"/>
          <w:b/>
          <w:sz w:val="24"/>
          <w:szCs w:val="24"/>
        </w:rPr>
        <w:t>Prescriptions and over-the-counter medications:</w:t>
      </w:r>
    </w:p>
    <w:p w14:paraId="08229990" w14:textId="1C685387" w:rsidR="00413855" w:rsidRPr="00D42666" w:rsidRDefault="00413855" w:rsidP="00415B04">
      <w:pPr>
        <w:pStyle w:val="ListParagraph"/>
        <w:numPr>
          <w:ilvl w:val="0"/>
          <w:numId w:val="32"/>
        </w:numPr>
        <w:spacing w:after="0" w:line="240" w:lineRule="auto"/>
        <w:rPr>
          <w:rFonts w:ascii="Arial" w:hAnsi="Arial" w:cs="Arial"/>
          <w:sz w:val="24"/>
          <w:szCs w:val="24"/>
        </w:rPr>
      </w:pPr>
      <w:r w:rsidRPr="00D42666">
        <w:rPr>
          <w:rFonts w:ascii="Arial" w:hAnsi="Arial" w:cs="Arial"/>
          <w:sz w:val="24"/>
          <w:szCs w:val="24"/>
        </w:rPr>
        <w:t xml:space="preserve">Parents must </w:t>
      </w:r>
      <w:r w:rsidR="00A628BE" w:rsidRPr="00D42666">
        <w:rPr>
          <w:rFonts w:ascii="Arial" w:hAnsi="Arial" w:cs="Arial"/>
          <w:sz w:val="24"/>
          <w:szCs w:val="24"/>
        </w:rPr>
        <w:t>give the medication to M</w:t>
      </w:r>
      <w:r w:rsidR="005F57AF" w:rsidRPr="00D42666">
        <w:rPr>
          <w:rFonts w:ascii="Arial" w:hAnsi="Arial" w:cs="Arial"/>
          <w:sz w:val="24"/>
          <w:szCs w:val="24"/>
        </w:rPr>
        <w:t>r</w:t>
      </w:r>
      <w:r w:rsidR="00A628BE" w:rsidRPr="00D42666">
        <w:rPr>
          <w:rFonts w:ascii="Arial" w:hAnsi="Arial" w:cs="Arial"/>
          <w:sz w:val="24"/>
          <w:szCs w:val="24"/>
        </w:rPr>
        <w:t xml:space="preserve">s. Davis or delegated staff and </w:t>
      </w:r>
      <w:r w:rsidRPr="00D42666">
        <w:rPr>
          <w:rFonts w:ascii="Arial" w:hAnsi="Arial" w:cs="Arial"/>
          <w:sz w:val="24"/>
          <w:szCs w:val="24"/>
        </w:rPr>
        <w:t xml:space="preserve">sign an authorization and include times for caregivers to administer each medication according to label </w:t>
      </w:r>
      <w:r w:rsidR="00A628BE" w:rsidRPr="00D42666">
        <w:rPr>
          <w:rFonts w:ascii="Arial" w:hAnsi="Arial" w:cs="Arial"/>
          <w:sz w:val="24"/>
          <w:szCs w:val="24"/>
        </w:rPr>
        <w:t>directions.</w:t>
      </w:r>
      <w:r w:rsidRPr="00D42666">
        <w:rPr>
          <w:rFonts w:ascii="Arial" w:hAnsi="Arial" w:cs="Arial"/>
          <w:sz w:val="24"/>
          <w:szCs w:val="24"/>
        </w:rPr>
        <w:t xml:space="preserve"> </w:t>
      </w:r>
    </w:p>
    <w:p w14:paraId="3269E8A1" w14:textId="074EF2F4" w:rsidR="00413855" w:rsidRPr="00D42666" w:rsidRDefault="00413855" w:rsidP="00415B04">
      <w:pPr>
        <w:pStyle w:val="ListParagraph"/>
        <w:numPr>
          <w:ilvl w:val="0"/>
          <w:numId w:val="32"/>
        </w:numPr>
        <w:spacing w:after="0" w:line="240" w:lineRule="auto"/>
        <w:rPr>
          <w:rFonts w:ascii="Arial" w:hAnsi="Arial" w:cs="Arial"/>
          <w:sz w:val="24"/>
          <w:szCs w:val="24"/>
        </w:rPr>
      </w:pPr>
      <w:r w:rsidRPr="00D42666">
        <w:rPr>
          <w:rFonts w:ascii="Arial" w:hAnsi="Arial" w:cs="Arial"/>
          <w:sz w:val="24"/>
          <w:szCs w:val="24"/>
        </w:rPr>
        <w:t xml:space="preserve">The medication must be in the original container labeled with the child’s full name, and the date brought to your child-care </w:t>
      </w:r>
      <w:r w:rsidR="00CF3D7A" w:rsidRPr="00D42666">
        <w:rPr>
          <w:rFonts w:ascii="Arial" w:hAnsi="Arial" w:cs="Arial"/>
          <w:sz w:val="24"/>
          <w:szCs w:val="24"/>
        </w:rPr>
        <w:t>home.</w:t>
      </w:r>
    </w:p>
    <w:p w14:paraId="240E459E" w14:textId="61C5EEC6" w:rsidR="001A5935" w:rsidRPr="00D42666" w:rsidRDefault="00A628BE" w:rsidP="00415B04">
      <w:pPr>
        <w:pStyle w:val="ListParagraph"/>
        <w:numPr>
          <w:ilvl w:val="0"/>
          <w:numId w:val="32"/>
        </w:numPr>
        <w:spacing w:after="0" w:line="240" w:lineRule="auto"/>
        <w:rPr>
          <w:rFonts w:ascii="Arial" w:hAnsi="Arial" w:cs="Arial"/>
          <w:sz w:val="24"/>
          <w:szCs w:val="24"/>
        </w:rPr>
      </w:pPr>
      <w:r w:rsidRPr="00D42666">
        <w:rPr>
          <w:rFonts w:ascii="Arial" w:hAnsi="Arial" w:cs="Arial"/>
          <w:sz w:val="24"/>
          <w:szCs w:val="24"/>
        </w:rPr>
        <w:t xml:space="preserve">We will </w:t>
      </w:r>
      <w:r w:rsidR="00413855" w:rsidRPr="00D42666">
        <w:rPr>
          <w:rFonts w:ascii="Arial" w:hAnsi="Arial" w:cs="Arial"/>
          <w:sz w:val="24"/>
          <w:szCs w:val="24"/>
        </w:rPr>
        <w:t xml:space="preserve">administer the medication in amounts according to the label directions by a </w:t>
      </w:r>
      <w:r w:rsidR="00CF3D7A" w:rsidRPr="00D42666">
        <w:rPr>
          <w:rFonts w:ascii="Arial" w:hAnsi="Arial" w:cs="Arial"/>
          <w:sz w:val="24"/>
          <w:szCs w:val="24"/>
        </w:rPr>
        <w:t>physician.</w:t>
      </w:r>
    </w:p>
    <w:p w14:paraId="52918086" w14:textId="4EDBD707" w:rsidR="00413855" w:rsidRPr="00D42666" w:rsidRDefault="00A628BE" w:rsidP="00415B04">
      <w:pPr>
        <w:pStyle w:val="ListParagraph"/>
        <w:numPr>
          <w:ilvl w:val="0"/>
          <w:numId w:val="32"/>
        </w:numPr>
        <w:spacing w:after="0" w:line="240" w:lineRule="auto"/>
        <w:rPr>
          <w:rFonts w:ascii="Arial" w:hAnsi="Arial" w:cs="Arial"/>
          <w:sz w:val="24"/>
          <w:szCs w:val="24"/>
        </w:rPr>
      </w:pPr>
      <w:r w:rsidRPr="00D42666">
        <w:rPr>
          <w:rFonts w:ascii="Arial" w:hAnsi="Arial" w:cs="Arial"/>
          <w:sz w:val="24"/>
          <w:szCs w:val="24"/>
        </w:rPr>
        <w:t>We will</w:t>
      </w:r>
      <w:r w:rsidR="00413855" w:rsidRPr="00D42666">
        <w:rPr>
          <w:rFonts w:ascii="Arial" w:hAnsi="Arial" w:cs="Arial"/>
          <w:sz w:val="24"/>
          <w:szCs w:val="24"/>
        </w:rPr>
        <w:t xml:space="preserve"> </w:t>
      </w:r>
      <w:r w:rsidR="00D427C8" w:rsidRPr="00D42666">
        <w:rPr>
          <w:rFonts w:ascii="Arial" w:hAnsi="Arial" w:cs="Arial"/>
          <w:sz w:val="24"/>
          <w:szCs w:val="24"/>
        </w:rPr>
        <w:t>administer</w:t>
      </w:r>
      <w:r w:rsidR="00413855" w:rsidRPr="00D42666">
        <w:rPr>
          <w:rFonts w:ascii="Arial" w:hAnsi="Arial" w:cs="Arial"/>
          <w:sz w:val="24"/>
          <w:szCs w:val="24"/>
        </w:rPr>
        <w:t xml:space="preserve"> the medication only to the child for whom it is intended; and</w:t>
      </w:r>
    </w:p>
    <w:p w14:paraId="17FF3357" w14:textId="51E0871A" w:rsidR="000E014D" w:rsidRPr="00D42666" w:rsidRDefault="00A628BE" w:rsidP="00415B04">
      <w:pPr>
        <w:pStyle w:val="ListParagraph"/>
        <w:numPr>
          <w:ilvl w:val="0"/>
          <w:numId w:val="32"/>
        </w:numPr>
        <w:spacing w:after="0" w:line="240" w:lineRule="auto"/>
        <w:rPr>
          <w:rFonts w:ascii="Arial" w:hAnsi="Arial" w:cs="Arial"/>
          <w:sz w:val="24"/>
          <w:szCs w:val="24"/>
        </w:rPr>
      </w:pPr>
      <w:r w:rsidRPr="00D42666">
        <w:rPr>
          <w:rFonts w:ascii="Arial" w:hAnsi="Arial" w:cs="Arial"/>
          <w:sz w:val="24"/>
          <w:szCs w:val="24"/>
        </w:rPr>
        <w:t>We will</w:t>
      </w:r>
      <w:r w:rsidR="00413855" w:rsidRPr="00D42666">
        <w:rPr>
          <w:rFonts w:ascii="Arial" w:hAnsi="Arial" w:cs="Arial"/>
          <w:sz w:val="24"/>
          <w:szCs w:val="24"/>
        </w:rPr>
        <w:t xml:space="preserve"> not administer the medication after its expiration date.</w:t>
      </w:r>
      <w:r w:rsidRPr="00D42666">
        <w:rPr>
          <w:rFonts w:ascii="Arial" w:hAnsi="Arial" w:cs="Arial"/>
          <w:sz w:val="24"/>
          <w:szCs w:val="24"/>
        </w:rPr>
        <w:t xml:space="preserve"> All expired or unused medication will be returned to the parent &amp; the parent will sign receipt of medication. </w:t>
      </w:r>
    </w:p>
    <w:p w14:paraId="2DABE410" w14:textId="77777777" w:rsidR="00415B04" w:rsidRPr="00D42666" w:rsidRDefault="00415B04" w:rsidP="00415B04">
      <w:pPr>
        <w:pStyle w:val="ListParagraph"/>
        <w:spacing w:after="0" w:line="240" w:lineRule="auto"/>
        <w:rPr>
          <w:rFonts w:ascii="Arial" w:hAnsi="Arial" w:cs="Arial"/>
          <w:sz w:val="24"/>
          <w:szCs w:val="24"/>
        </w:rPr>
      </w:pPr>
    </w:p>
    <w:p w14:paraId="1294AA45" w14:textId="1A4D41FB" w:rsidR="000E014D" w:rsidRPr="00D42666" w:rsidRDefault="00413855" w:rsidP="00415B04">
      <w:pPr>
        <w:spacing w:after="0" w:line="240" w:lineRule="auto"/>
        <w:rPr>
          <w:rFonts w:ascii="Arial" w:hAnsi="Arial" w:cs="Arial"/>
          <w:sz w:val="24"/>
          <w:szCs w:val="24"/>
        </w:rPr>
      </w:pPr>
      <w:r w:rsidRPr="00D42666">
        <w:rPr>
          <w:rFonts w:ascii="Arial" w:hAnsi="Arial" w:cs="Arial"/>
          <w:b/>
          <w:sz w:val="24"/>
          <w:szCs w:val="24"/>
        </w:rPr>
        <w:t xml:space="preserve">Recurring Medical </w:t>
      </w:r>
      <w:r w:rsidR="00A628BE" w:rsidRPr="00D42666">
        <w:rPr>
          <w:rFonts w:ascii="Arial" w:hAnsi="Arial" w:cs="Arial"/>
          <w:b/>
          <w:sz w:val="24"/>
          <w:szCs w:val="24"/>
        </w:rPr>
        <w:t xml:space="preserve">Needs: </w:t>
      </w:r>
      <w:r w:rsidRPr="00D42666">
        <w:rPr>
          <w:rFonts w:ascii="Arial" w:hAnsi="Arial" w:cs="Arial"/>
          <w:sz w:val="24"/>
          <w:szCs w:val="24"/>
        </w:rPr>
        <w:t>If a child has a periodic and recurring medical problem, such as headaches, asthma attacks, or allergic reactions, the parent or the child’s health-care professional may sign a medication authorization allowing you to administer the medication for up to a six-month period.  The authorization must include symptoms to watch for</w:t>
      </w:r>
      <w:r w:rsidR="00A628BE" w:rsidRPr="00D42666">
        <w:rPr>
          <w:rFonts w:ascii="Arial" w:hAnsi="Arial" w:cs="Arial"/>
          <w:sz w:val="24"/>
          <w:szCs w:val="24"/>
        </w:rPr>
        <w:t xml:space="preserve"> and parents will be</w:t>
      </w:r>
      <w:r w:rsidRPr="00D42666">
        <w:rPr>
          <w:rFonts w:ascii="Arial" w:hAnsi="Arial" w:cs="Arial"/>
          <w:sz w:val="24"/>
          <w:szCs w:val="24"/>
        </w:rPr>
        <w:t xml:space="preserve"> </w:t>
      </w:r>
      <w:r w:rsidR="00A628BE" w:rsidRPr="00D42666">
        <w:rPr>
          <w:rFonts w:ascii="Arial" w:hAnsi="Arial" w:cs="Arial"/>
          <w:sz w:val="24"/>
          <w:szCs w:val="24"/>
        </w:rPr>
        <w:t>notified</w:t>
      </w:r>
      <w:r w:rsidRPr="00D42666">
        <w:rPr>
          <w:rFonts w:ascii="Arial" w:hAnsi="Arial" w:cs="Arial"/>
          <w:sz w:val="24"/>
          <w:szCs w:val="24"/>
        </w:rPr>
        <w:t xml:space="preserve"> immediately after administering the medication and document this in the child’s record.  Medication logs will be maintained </w:t>
      </w:r>
      <w:r w:rsidR="000E014D" w:rsidRPr="00D42666">
        <w:rPr>
          <w:rFonts w:ascii="Arial" w:hAnsi="Arial" w:cs="Arial"/>
          <w:sz w:val="24"/>
          <w:szCs w:val="24"/>
        </w:rPr>
        <w:t xml:space="preserve">for three months.  </w:t>
      </w:r>
    </w:p>
    <w:p w14:paraId="20E8F29B" w14:textId="77777777" w:rsidR="00415B04" w:rsidRPr="00D42666" w:rsidRDefault="00415B04" w:rsidP="00415B04">
      <w:pPr>
        <w:spacing w:after="0" w:line="240" w:lineRule="auto"/>
        <w:rPr>
          <w:rFonts w:ascii="Arial" w:hAnsi="Arial" w:cs="Arial"/>
          <w:bCs/>
          <w:sz w:val="24"/>
          <w:szCs w:val="24"/>
        </w:rPr>
      </w:pPr>
    </w:p>
    <w:p w14:paraId="09307617" w14:textId="77777777" w:rsidR="00415B04" w:rsidRPr="00D42666" w:rsidRDefault="00A628BE" w:rsidP="00415B04">
      <w:pPr>
        <w:spacing w:after="0" w:line="240" w:lineRule="auto"/>
        <w:rPr>
          <w:rFonts w:ascii="Arial" w:hAnsi="Arial" w:cs="Arial"/>
          <w:bCs/>
          <w:sz w:val="24"/>
          <w:szCs w:val="24"/>
        </w:rPr>
      </w:pPr>
      <w:r w:rsidRPr="00D42666">
        <w:rPr>
          <w:rFonts w:ascii="Arial" w:hAnsi="Arial" w:cs="Arial"/>
          <w:b/>
          <w:sz w:val="24"/>
          <w:szCs w:val="24"/>
        </w:rPr>
        <w:t>Emergency Declaration &amp; Natural Disasters</w:t>
      </w:r>
      <w:r w:rsidRPr="00D42666">
        <w:rPr>
          <w:rFonts w:ascii="Arial" w:hAnsi="Arial" w:cs="Arial"/>
          <w:bCs/>
          <w:sz w:val="24"/>
          <w:szCs w:val="24"/>
        </w:rPr>
        <w:t xml:space="preserve">: </w:t>
      </w:r>
      <w:r w:rsidR="00E370CE" w:rsidRPr="00D42666">
        <w:rPr>
          <w:rFonts w:ascii="Arial" w:hAnsi="Arial" w:cs="Arial"/>
          <w:bCs/>
          <w:sz w:val="24"/>
          <w:szCs w:val="24"/>
        </w:rPr>
        <w:t>In the event of an Emergency Declaration and Natural Disaster we will follow the recommendation and requirements of the Texas Health and Human Services Child Care Licensing, Center of Disease and Control (CDC), The Local Health Department and Our Governor Officials’.  Our opening and closing schedules will be at the disclosure of the Director.</w:t>
      </w:r>
    </w:p>
    <w:p w14:paraId="73846E61" w14:textId="7FA572C2" w:rsidR="00E370CE" w:rsidRPr="00D42666" w:rsidRDefault="00E370CE" w:rsidP="00415B04">
      <w:pPr>
        <w:spacing w:after="0" w:line="240" w:lineRule="auto"/>
        <w:rPr>
          <w:rFonts w:ascii="Arial" w:eastAsia="Times New Roman" w:hAnsi="Arial" w:cs="Arial"/>
          <w:sz w:val="24"/>
          <w:szCs w:val="24"/>
        </w:rPr>
      </w:pPr>
      <w:r w:rsidRPr="00D42666">
        <w:rPr>
          <w:rFonts w:ascii="Arial" w:hAnsi="Arial" w:cs="Arial"/>
          <w:bCs/>
          <w:sz w:val="24"/>
          <w:szCs w:val="24"/>
        </w:rPr>
        <w:t xml:space="preserve"> </w:t>
      </w:r>
    </w:p>
    <w:p w14:paraId="4A8E6EBC" w14:textId="74E62B1B" w:rsidR="009231CC" w:rsidRPr="00D42666" w:rsidRDefault="009231CC" w:rsidP="002F116E">
      <w:pPr>
        <w:spacing w:after="0" w:line="240" w:lineRule="auto"/>
        <w:rPr>
          <w:rFonts w:ascii="Arial" w:hAnsi="Arial" w:cs="Arial"/>
          <w:sz w:val="24"/>
          <w:szCs w:val="24"/>
        </w:rPr>
      </w:pPr>
      <w:r w:rsidRPr="00D42666">
        <w:rPr>
          <w:rFonts w:ascii="Arial" w:hAnsi="Arial" w:cs="Arial"/>
          <w:b/>
          <w:sz w:val="24"/>
          <w:szCs w:val="24"/>
        </w:rPr>
        <w:t>Field trips</w:t>
      </w:r>
      <w:r w:rsidR="00250C46" w:rsidRPr="00D42666">
        <w:rPr>
          <w:rFonts w:ascii="Arial" w:hAnsi="Arial" w:cs="Arial"/>
          <w:bCs/>
          <w:sz w:val="24"/>
          <w:szCs w:val="24"/>
        </w:rPr>
        <w:t>:</w:t>
      </w:r>
      <w:r w:rsidRPr="00D42666">
        <w:rPr>
          <w:rFonts w:ascii="Arial" w:hAnsi="Arial" w:cs="Arial"/>
          <w:sz w:val="24"/>
          <w:szCs w:val="24"/>
        </w:rPr>
        <w:t xml:space="preserve"> Parent will be notified at any time there is a field trip and a permission form will be provided. </w:t>
      </w:r>
      <w:r w:rsidR="00250C46" w:rsidRPr="00D42666">
        <w:rPr>
          <w:rFonts w:ascii="Arial" w:hAnsi="Arial" w:cs="Arial"/>
          <w:sz w:val="24"/>
          <w:szCs w:val="24"/>
        </w:rPr>
        <w:t xml:space="preserve">We will provide 48-hour notice of all field trips. This notification will include the destination of our field trip, the time we will be on the trip &amp; any additional contact information. Parents will be provided a permission slip to attend &amp; we will adhere to all transportation &amp; field trip guidelines. </w:t>
      </w:r>
    </w:p>
    <w:p w14:paraId="2A70A713" w14:textId="25345F04" w:rsidR="00487ECA" w:rsidRPr="00D42666" w:rsidRDefault="00865931" w:rsidP="0042348D">
      <w:pPr>
        <w:spacing w:after="0" w:line="240" w:lineRule="auto"/>
        <w:rPr>
          <w:rFonts w:ascii="Arial" w:hAnsi="Arial" w:cs="Arial"/>
          <w:sz w:val="24"/>
          <w:szCs w:val="24"/>
        </w:rPr>
      </w:pPr>
      <w:r w:rsidRPr="00D42666">
        <w:rPr>
          <w:rFonts w:ascii="Arial" w:hAnsi="Arial" w:cs="Arial"/>
          <w:b/>
          <w:bCs/>
          <w:sz w:val="24"/>
          <w:szCs w:val="24"/>
        </w:rPr>
        <w:lastRenderedPageBreak/>
        <w:t>Discipline &amp; Guidance Policy</w:t>
      </w:r>
      <w:r w:rsidRPr="00D42666">
        <w:rPr>
          <w:rFonts w:ascii="Arial" w:hAnsi="Arial" w:cs="Arial"/>
          <w:sz w:val="24"/>
          <w:szCs w:val="24"/>
        </w:rPr>
        <w:t xml:space="preserve">: </w:t>
      </w:r>
      <w:r w:rsidR="00487ECA" w:rsidRPr="00D42666">
        <w:rPr>
          <w:rFonts w:ascii="Arial" w:hAnsi="Arial" w:cs="Arial"/>
          <w:sz w:val="24"/>
          <w:szCs w:val="24"/>
        </w:rPr>
        <w:t xml:space="preserve">Positive discipline methods are the practice at </w:t>
      </w:r>
      <w:r w:rsidR="005F57AF" w:rsidRPr="00D42666">
        <w:rPr>
          <w:rFonts w:ascii="Arial" w:hAnsi="Arial" w:cs="Arial"/>
          <w:sz w:val="24"/>
          <w:szCs w:val="24"/>
        </w:rPr>
        <w:t xml:space="preserve">Davis </w:t>
      </w:r>
      <w:r w:rsidR="00487ECA" w:rsidRPr="00D42666">
        <w:rPr>
          <w:rFonts w:ascii="Arial" w:hAnsi="Arial" w:cs="Arial"/>
          <w:sz w:val="24"/>
          <w:szCs w:val="24"/>
        </w:rPr>
        <w:t xml:space="preserve">Second Love </w:t>
      </w:r>
      <w:r w:rsidR="005F57AF" w:rsidRPr="00D42666">
        <w:rPr>
          <w:rFonts w:ascii="Arial" w:hAnsi="Arial" w:cs="Arial"/>
          <w:sz w:val="24"/>
          <w:szCs w:val="24"/>
        </w:rPr>
        <w:t xml:space="preserve">Learning Center </w:t>
      </w:r>
    </w:p>
    <w:p w14:paraId="652DE19C" w14:textId="77777777" w:rsidR="0042348D" w:rsidRPr="00D42666" w:rsidRDefault="0042348D" w:rsidP="0042348D">
      <w:pPr>
        <w:spacing w:after="0" w:line="240" w:lineRule="auto"/>
        <w:rPr>
          <w:rFonts w:ascii="Arial" w:hAnsi="Arial" w:cs="Arial"/>
          <w:sz w:val="24"/>
          <w:szCs w:val="24"/>
        </w:rPr>
      </w:pPr>
    </w:p>
    <w:p w14:paraId="0ACB22F1" w14:textId="4BE44C23" w:rsidR="0042348D" w:rsidRPr="00D42666" w:rsidRDefault="00487ECA" w:rsidP="0042348D">
      <w:pPr>
        <w:spacing w:after="0" w:line="240" w:lineRule="auto"/>
        <w:rPr>
          <w:rFonts w:ascii="Arial" w:hAnsi="Arial" w:cs="Arial"/>
          <w:sz w:val="24"/>
          <w:szCs w:val="24"/>
        </w:rPr>
      </w:pPr>
      <w:r w:rsidRPr="00D42666">
        <w:rPr>
          <w:rFonts w:ascii="Arial" w:hAnsi="Arial" w:cs="Arial"/>
          <w:sz w:val="24"/>
          <w:szCs w:val="24"/>
        </w:rPr>
        <w:t xml:space="preserve">Discipline </w:t>
      </w:r>
      <w:r w:rsidR="00865931" w:rsidRPr="00D42666">
        <w:rPr>
          <w:rFonts w:ascii="Arial" w:hAnsi="Arial" w:cs="Arial"/>
          <w:sz w:val="24"/>
          <w:szCs w:val="24"/>
        </w:rPr>
        <w:t>will be</w:t>
      </w:r>
      <w:r w:rsidRPr="00D42666">
        <w:rPr>
          <w:rFonts w:ascii="Arial" w:hAnsi="Arial" w:cs="Arial"/>
          <w:sz w:val="24"/>
          <w:szCs w:val="24"/>
        </w:rPr>
        <w:t xml:space="preserve">: </w:t>
      </w:r>
    </w:p>
    <w:p w14:paraId="5B0433D3" w14:textId="3B9DBAA6" w:rsidR="00487ECA" w:rsidRPr="00D42666" w:rsidRDefault="00487ECA" w:rsidP="0042348D">
      <w:pPr>
        <w:pStyle w:val="ListParagraph"/>
        <w:numPr>
          <w:ilvl w:val="0"/>
          <w:numId w:val="14"/>
        </w:numPr>
        <w:spacing w:after="0" w:line="240" w:lineRule="auto"/>
        <w:rPr>
          <w:rFonts w:ascii="Arial" w:hAnsi="Arial" w:cs="Arial"/>
          <w:sz w:val="24"/>
          <w:szCs w:val="24"/>
        </w:rPr>
      </w:pPr>
      <w:r w:rsidRPr="00D42666">
        <w:rPr>
          <w:rFonts w:ascii="Arial" w:hAnsi="Arial" w:cs="Arial"/>
          <w:sz w:val="24"/>
          <w:szCs w:val="24"/>
        </w:rPr>
        <w:t xml:space="preserve">Individualized and consistent for each </w:t>
      </w:r>
      <w:r w:rsidR="00CF3D7A" w:rsidRPr="00D42666">
        <w:rPr>
          <w:rFonts w:ascii="Arial" w:hAnsi="Arial" w:cs="Arial"/>
          <w:sz w:val="24"/>
          <w:szCs w:val="24"/>
        </w:rPr>
        <w:t>child.</w:t>
      </w:r>
    </w:p>
    <w:p w14:paraId="4B45032A" w14:textId="77777777" w:rsidR="00487ECA" w:rsidRPr="00D42666" w:rsidRDefault="00487ECA" w:rsidP="0042348D">
      <w:pPr>
        <w:pStyle w:val="ListParagraph"/>
        <w:numPr>
          <w:ilvl w:val="0"/>
          <w:numId w:val="14"/>
        </w:numPr>
        <w:spacing w:after="0" w:line="240" w:lineRule="auto"/>
        <w:rPr>
          <w:rFonts w:ascii="Arial" w:hAnsi="Arial" w:cs="Arial"/>
          <w:sz w:val="24"/>
          <w:szCs w:val="24"/>
        </w:rPr>
      </w:pPr>
      <w:r w:rsidRPr="00D42666">
        <w:rPr>
          <w:rFonts w:ascii="Arial" w:hAnsi="Arial" w:cs="Arial"/>
          <w:sz w:val="24"/>
          <w:szCs w:val="24"/>
        </w:rPr>
        <w:t>Appropriate to the child’s level of understanding; and</w:t>
      </w:r>
    </w:p>
    <w:p w14:paraId="3197301C" w14:textId="2E082B1A" w:rsidR="00487ECA" w:rsidRPr="00D42666" w:rsidRDefault="00487ECA" w:rsidP="0042348D">
      <w:pPr>
        <w:pStyle w:val="ListParagraph"/>
        <w:numPr>
          <w:ilvl w:val="0"/>
          <w:numId w:val="14"/>
        </w:numPr>
        <w:spacing w:after="0" w:line="240" w:lineRule="auto"/>
        <w:rPr>
          <w:rFonts w:ascii="Arial" w:hAnsi="Arial" w:cs="Arial"/>
          <w:sz w:val="24"/>
          <w:szCs w:val="24"/>
        </w:rPr>
      </w:pPr>
      <w:r w:rsidRPr="00D42666">
        <w:rPr>
          <w:rFonts w:ascii="Arial" w:hAnsi="Arial" w:cs="Arial"/>
          <w:sz w:val="24"/>
          <w:szCs w:val="24"/>
        </w:rPr>
        <w:t xml:space="preserve">Directed toward teaching the child acceptable behavior and self-control.  </w:t>
      </w:r>
    </w:p>
    <w:p w14:paraId="0A6A5D17" w14:textId="77777777" w:rsidR="0042348D" w:rsidRPr="00D42666" w:rsidRDefault="0042348D" w:rsidP="0042348D">
      <w:pPr>
        <w:pStyle w:val="ListParagraph"/>
        <w:spacing w:after="0" w:line="240" w:lineRule="auto"/>
        <w:rPr>
          <w:rFonts w:ascii="Arial" w:hAnsi="Arial" w:cs="Arial"/>
          <w:sz w:val="24"/>
          <w:szCs w:val="24"/>
        </w:rPr>
      </w:pPr>
    </w:p>
    <w:p w14:paraId="101D7173" w14:textId="2D81EA43" w:rsidR="00487ECA" w:rsidRPr="00D42666" w:rsidRDefault="00487ECA" w:rsidP="0042348D">
      <w:pPr>
        <w:spacing w:after="0" w:line="240" w:lineRule="auto"/>
        <w:rPr>
          <w:rFonts w:ascii="Arial" w:hAnsi="Arial" w:cs="Arial"/>
          <w:sz w:val="24"/>
          <w:szCs w:val="24"/>
        </w:rPr>
      </w:pPr>
      <w:r w:rsidRPr="00D42666">
        <w:rPr>
          <w:rFonts w:ascii="Arial" w:hAnsi="Arial" w:cs="Arial"/>
          <w:sz w:val="24"/>
          <w:szCs w:val="24"/>
        </w:rPr>
        <w:t>A caregiver may only use positive methods of discipline and guidance that encourage self-esteem, self-control, and self-direction, which include at least the following:</w:t>
      </w:r>
    </w:p>
    <w:p w14:paraId="6C04DAF0" w14:textId="77777777" w:rsidR="0042348D" w:rsidRPr="00D42666" w:rsidRDefault="0042348D" w:rsidP="0042348D">
      <w:pPr>
        <w:spacing w:after="0" w:line="240" w:lineRule="auto"/>
        <w:rPr>
          <w:rFonts w:ascii="Arial" w:hAnsi="Arial" w:cs="Arial"/>
          <w:sz w:val="24"/>
          <w:szCs w:val="24"/>
        </w:rPr>
      </w:pPr>
    </w:p>
    <w:p w14:paraId="549602FF" w14:textId="77777777" w:rsidR="00487ECA" w:rsidRPr="00D42666" w:rsidRDefault="00487ECA" w:rsidP="0042348D">
      <w:pPr>
        <w:pStyle w:val="ListParagraph"/>
        <w:numPr>
          <w:ilvl w:val="0"/>
          <w:numId w:val="15"/>
        </w:numPr>
        <w:spacing w:after="0" w:line="240" w:lineRule="auto"/>
        <w:rPr>
          <w:rFonts w:ascii="Arial" w:hAnsi="Arial" w:cs="Arial"/>
          <w:sz w:val="24"/>
          <w:szCs w:val="24"/>
        </w:rPr>
      </w:pPr>
      <w:r w:rsidRPr="00D42666">
        <w:rPr>
          <w:rFonts w:ascii="Arial" w:hAnsi="Arial" w:cs="Arial"/>
          <w:sz w:val="24"/>
          <w:szCs w:val="24"/>
        </w:rPr>
        <w:t xml:space="preserve">Using encouragement and praises of good behavior instead of focusing only upon the unacceptable behavior. </w:t>
      </w:r>
    </w:p>
    <w:p w14:paraId="19FDCFA6" w14:textId="77777777" w:rsidR="00487ECA" w:rsidRPr="00D42666" w:rsidRDefault="00487ECA" w:rsidP="0042348D">
      <w:pPr>
        <w:pStyle w:val="ListParagraph"/>
        <w:numPr>
          <w:ilvl w:val="0"/>
          <w:numId w:val="16"/>
        </w:numPr>
        <w:spacing w:after="0" w:line="240" w:lineRule="auto"/>
        <w:rPr>
          <w:rFonts w:ascii="Arial" w:hAnsi="Arial" w:cs="Arial"/>
          <w:sz w:val="24"/>
          <w:szCs w:val="24"/>
        </w:rPr>
      </w:pPr>
      <w:r w:rsidRPr="00D42666">
        <w:rPr>
          <w:rFonts w:ascii="Arial" w:hAnsi="Arial" w:cs="Arial"/>
          <w:sz w:val="24"/>
          <w:szCs w:val="24"/>
        </w:rPr>
        <w:t>Reminding a child of their behavior expectations daily by using clear and positive statements towards them.</w:t>
      </w:r>
    </w:p>
    <w:p w14:paraId="3913D312" w14:textId="77777777" w:rsidR="00487ECA" w:rsidRPr="00D42666" w:rsidRDefault="00487ECA" w:rsidP="0042348D">
      <w:pPr>
        <w:pStyle w:val="ListParagraph"/>
        <w:numPr>
          <w:ilvl w:val="0"/>
          <w:numId w:val="16"/>
        </w:numPr>
        <w:spacing w:after="0" w:line="240" w:lineRule="auto"/>
        <w:rPr>
          <w:rFonts w:ascii="Arial" w:hAnsi="Arial" w:cs="Arial"/>
          <w:sz w:val="24"/>
          <w:szCs w:val="24"/>
        </w:rPr>
      </w:pPr>
      <w:r w:rsidRPr="00D42666">
        <w:rPr>
          <w:rFonts w:ascii="Arial" w:hAnsi="Arial" w:cs="Arial"/>
          <w:sz w:val="24"/>
          <w:szCs w:val="24"/>
        </w:rPr>
        <w:t>Redirecting their behavior using positive statements; and</w:t>
      </w:r>
    </w:p>
    <w:p w14:paraId="7F024B56" w14:textId="77777777" w:rsidR="00865931" w:rsidRPr="00D42666" w:rsidRDefault="00487ECA" w:rsidP="0042348D">
      <w:pPr>
        <w:pStyle w:val="ListParagraph"/>
        <w:numPr>
          <w:ilvl w:val="0"/>
          <w:numId w:val="16"/>
        </w:numPr>
        <w:spacing w:after="0" w:line="240" w:lineRule="auto"/>
        <w:rPr>
          <w:rFonts w:ascii="Arial" w:hAnsi="Arial" w:cs="Arial"/>
          <w:sz w:val="24"/>
          <w:szCs w:val="24"/>
        </w:rPr>
      </w:pPr>
      <w:r w:rsidRPr="00D42666">
        <w:rPr>
          <w:rFonts w:ascii="Arial" w:hAnsi="Arial" w:cs="Arial"/>
          <w:sz w:val="24"/>
          <w:szCs w:val="24"/>
        </w:rPr>
        <w:t xml:space="preserve">Using brief supervised separation or time out from the group, when appropriate for the child’s age and development, which is limited to no more than one minute per year of the child’s age.  </w:t>
      </w:r>
    </w:p>
    <w:p w14:paraId="4895231E" w14:textId="1EBE20F0" w:rsidR="00487ECA" w:rsidRPr="00D42666" w:rsidRDefault="00487ECA" w:rsidP="0042348D">
      <w:pPr>
        <w:pStyle w:val="ListParagraph"/>
        <w:numPr>
          <w:ilvl w:val="0"/>
          <w:numId w:val="16"/>
        </w:numPr>
        <w:spacing w:after="0" w:line="240" w:lineRule="auto"/>
        <w:rPr>
          <w:rFonts w:ascii="Arial" w:hAnsi="Arial" w:cs="Arial"/>
          <w:sz w:val="24"/>
          <w:szCs w:val="24"/>
        </w:rPr>
      </w:pPr>
      <w:r w:rsidRPr="00D42666">
        <w:rPr>
          <w:rFonts w:ascii="Arial" w:hAnsi="Arial" w:cs="Arial"/>
          <w:sz w:val="24"/>
          <w:szCs w:val="24"/>
        </w:rPr>
        <w:t>The time out method is only utilize</w:t>
      </w:r>
      <w:r w:rsidR="00D427C8" w:rsidRPr="00D42666">
        <w:rPr>
          <w:rFonts w:ascii="Arial" w:hAnsi="Arial" w:cs="Arial"/>
          <w:sz w:val="24"/>
          <w:szCs w:val="24"/>
        </w:rPr>
        <w:t>d</w:t>
      </w:r>
      <w:r w:rsidRPr="00D42666">
        <w:rPr>
          <w:rFonts w:ascii="Arial" w:hAnsi="Arial" w:cs="Arial"/>
          <w:sz w:val="24"/>
          <w:szCs w:val="24"/>
        </w:rPr>
        <w:t xml:space="preserve"> for age three and above.</w:t>
      </w:r>
    </w:p>
    <w:p w14:paraId="209DE2C0" w14:textId="115017C9" w:rsidR="00487ECA" w:rsidRPr="00D42666" w:rsidRDefault="00487ECA" w:rsidP="0042348D">
      <w:pPr>
        <w:pStyle w:val="ListParagraph"/>
        <w:numPr>
          <w:ilvl w:val="0"/>
          <w:numId w:val="36"/>
        </w:numPr>
        <w:spacing w:after="0" w:line="240" w:lineRule="auto"/>
        <w:rPr>
          <w:rFonts w:ascii="Arial" w:hAnsi="Arial" w:cs="Arial"/>
          <w:sz w:val="24"/>
          <w:szCs w:val="24"/>
        </w:rPr>
      </w:pPr>
      <w:r w:rsidRPr="00D42666">
        <w:rPr>
          <w:rFonts w:ascii="Arial" w:hAnsi="Arial" w:cs="Arial"/>
          <w:sz w:val="24"/>
          <w:szCs w:val="24"/>
        </w:rPr>
        <w:t xml:space="preserve">There </w:t>
      </w:r>
      <w:r w:rsidR="00865931" w:rsidRPr="00D42666">
        <w:rPr>
          <w:rFonts w:ascii="Arial" w:hAnsi="Arial" w:cs="Arial"/>
          <w:sz w:val="24"/>
          <w:szCs w:val="24"/>
        </w:rPr>
        <w:t>will</w:t>
      </w:r>
      <w:r w:rsidRPr="00D42666">
        <w:rPr>
          <w:rFonts w:ascii="Arial" w:hAnsi="Arial" w:cs="Arial"/>
          <w:sz w:val="24"/>
          <w:szCs w:val="24"/>
        </w:rPr>
        <w:t xml:space="preserve"> not be any harsh, cruel, or unusual treatment of any child. </w:t>
      </w:r>
    </w:p>
    <w:p w14:paraId="48AD3164" w14:textId="77777777" w:rsidR="0042348D" w:rsidRPr="00D42666" w:rsidRDefault="0042348D" w:rsidP="0042348D">
      <w:pPr>
        <w:pStyle w:val="ListParagraph"/>
        <w:spacing w:after="0" w:line="240" w:lineRule="auto"/>
        <w:rPr>
          <w:rFonts w:ascii="Arial" w:hAnsi="Arial" w:cs="Arial"/>
          <w:sz w:val="24"/>
          <w:szCs w:val="24"/>
        </w:rPr>
      </w:pPr>
    </w:p>
    <w:p w14:paraId="64109E50" w14:textId="374CAC16" w:rsidR="00487ECA" w:rsidRPr="00D42666" w:rsidRDefault="00487ECA" w:rsidP="0042348D">
      <w:pPr>
        <w:spacing w:after="0" w:line="240" w:lineRule="auto"/>
        <w:rPr>
          <w:rFonts w:ascii="Arial" w:hAnsi="Arial" w:cs="Arial"/>
          <w:sz w:val="24"/>
          <w:szCs w:val="24"/>
        </w:rPr>
      </w:pPr>
      <w:r w:rsidRPr="00D42666">
        <w:rPr>
          <w:rFonts w:ascii="Arial" w:hAnsi="Arial" w:cs="Arial"/>
          <w:b/>
          <w:bCs/>
          <w:sz w:val="24"/>
          <w:szCs w:val="24"/>
        </w:rPr>
        <w:t>Ch</w:t>
      </w:r>
      <w:r w:rsidR="009D6E7F" w:rsidRPr="00D42666">
        <w:rPr>
          <w:rFonts w:ascii="Arial" w:hAnsi="Arial" w:cs="Arial"/>
          <w:b/>
          <w:bCs/>
          <w:sz w:val="24"/>
          <w:szCs w:val="24"/>
        </w:rPr>
        <w:t>allenging Behaviors</w:t>
      </w:r>
      <w:r w:rsidR="009D6E7F" w:rsidRPr="00D42666">
        <w:rPr>
          <w:rFonts w:ascii="Arial" w:hAnsi="Arial" w:cs="Arial"/>
          <w:sz w:val="24"/>
          <w:szCs w:val="24"/>
        </w:rPr>
        <w:t>: Ch</w:t>
      </w:r>
      <w:r w:rsidRPr="00D42666">
        <w:rPr>
          <w:rFonts w:ascii="Arial" w:hAnsi="Arial" w:cs="Arial"/>
          <w:sz w:val="24"/>
          <w:szCs w:val="24"/>
        </w:rPr>
        <w:t xml:space="preserve">ildren are unique and explorative by nature.  We promote intellectual and cultural learning as well as acceptance of differences.  If your child’s behavior disrupts the routine of the normal day and cannot be controlled, your child may be asked to leave for the day, suspended or even dismissed from the registered day home.   We strive to create an environment that </w:t>
      </w:r>
      <w:r w:rsidR="00F22E53" w:rsidRPr="00D42666">
        <w:rPr>
          <w:rFonts w:ascii="Arial" w:hAnsi="Arial" w:cs="Arial"/>
          <w:sz w:val="24"/>
          <w:szCs w:val="24"/>
        </w:rPr>
        <w:t>is always conducive to learning for all children.</w:t>
      </w:r>
      <w:r w:rsidRPr="00D42666">
        <w:rPr>
          <w:rFonts w:ascii="Arial" w:hAnsi="Arial" w:cs="Arial"/>
          <w:sz w:val="24"/>
          <w:szCs w:val="24"/>
        </w:rPr>
        <w:t xml:space="preserve">  </w:t>
      </w:r>
    </w:p>
    <w:p w14:paraId="13728AE8" w14:textId="77777777" w:rsidR="0042348D" w:rsidRPr="00D42666" w:rsidRDefault="0042348D" w:rsidP="0042348D">
      <w:pPr>
        <w:spacing w:after="0" w:line="240" w:lineRule="auto"/>
        <w:rPr>
          <w:rFonts w:ascii="Arial" w:hAnsi="Arial" w:cs="Arial"/>
          <w:sz w:val="24"/>
          <w:szCs w:val="24"/>
        </w:rPr>
      </w:pPr>
    </w:p>
    <w:p w14:paraId="6C965699" w14:textId="77777777" w:rsidR="00487ECA" w:rsidRPr="00D42666" w:rsidRDefault="00487ECA" w:rsidP="0042348D">
      <w:pPr>
        <w:pStyle w:val="ListParagraph"/>
        <w:numPr>
          <w:ilvl w:val="0"/>
          <w:numId w:val="13"/>
        </w:numPr>
        <w:spacing w:after="0" w:line="240" w:lineRule="auto"/>
        <w:rPr>
          <w:rFonts w:ascii="Arial" w:hAnsi="Arial" w:cs="Arial"/>
          <w:sz w:val="24"/>
          <w:szCs w:val="24"/>
        </w:rPr>
      </w:pPr>
      <w:r w:rsidRPr="00D42666">
        <w:rPr>
          <w:rFonts w:ascii="Arial" w:hAnsi="Arial" w:cs="Arial"/>
          <w:sz w:val="24"/>
          <w:szCs w:val="24"/>
        </w:rPr>
        <w:t xml:space="preserve">On a first occurrence, you will receive either a written notice or phone call. </w:t>
      </w:r>
    </w:p>
    <w:p w14:paraId="5E852F3B" w14:textId="1C41671C" w:rsidR="00487ECA" w:rsidRPr="00D42666" w:rsidRDefault="00487ECA" w:rsidP="0042348D">
      <w:pPr>
        <w:pStyle w:val="ListParagraph"/>
        <w:numPr>
          <w:ilvl w:val="0"/>
          <w:numId w:val="13"/>
        </w:numPr>
        <w:spacing w:after="0" w:line="240" w:lineRule="auto"/>
        <w:rPr>
          <w:rFonts w:ascii="Arial" w:hAnsi="Arial" w:cs="Arial"/>
          <w:sz w:val="24"/>
          <w:szCs w:val="24"/>
        </w:rPr>
      </w:pPr>
      <w:r w:rsidRPr="00D42666">
        <w:rPr>
          <w:rFonts w:ascii="Arial" w:hAnsi="Arial" w:cs="Arial"/>
          <w:sz w:val="24"/>
          <w:szCs w:val="24"/>
        </w:rPr>
        <w:t>On a second occurrence, you will be required to have a meeting with the Primary Caregiver M</w:t>
      </w:r>
      <w:r w:rsidR="005F57AF" w:rsidRPr="00D42666">
        <w:rPr>
          <w:rFonts w:ascii="Arial" w:hAnsi="Arial" w:cs="Arial"/>
          <w:sz w:val="24"/>
          <w:szCs w:val="24"/>
        </w:rPr>
        <w:t>r</w:t>
      </w:r>
      <w:r w:rsidR="009D6E7F" w:rsidRPr="00D42666">
        <w:rPr>
          <w:rFonts w:ascii="Arial" w:hAnsi="Arial" w:cs="Arial"/>
          <w:sz w:val="24"/>
          <w:szCs w:val="24"/>
        </w:rPr>
        <w:t>s.</w:t>
      </w:r>
      <w:r w:rsidRPr="00D42666">
        <w:rPr>
          <w:rFonts w:ascii="Arial" w:hAnsi="Arial" w:cs="Arial"/>
          <w:sz w:val="24"/>
          <w:szCs w:val="24"/>
        </w:rPr>
        <w:t xml:space="preserve"> Davis </w:t>
      </w:r>
      <w:r w:rsidR="00F22E53" w:rsidRPr="00D42666">
        <w:rPr>
          <w:rFonts w:ascii="Arial" w:hAnsi="Arial" w:cs="Arial"/>
          <w:sz w:val="24"/>
          <w:szCs w:val="24"/>
        </w:rPr>
        <w:t>to</w:t>
      </w:r>
      <w:r w:rsidRPr="00D42666">
        <w:rPr>
          <w:rFonts w:ascii="Arial" w:hAnsi="Arial" w:cs="Arial"/>
          <w:sz w:val="24"/>
          <w:szCs w:val="24"/>
        </w:rPr>
        <w:t xml:space="preserve"> resolve the issue(s) and identify any necessary resources if appropriate.</w:t>
      </w:r>
    </w:p>
    <w:p w14:paraId="3671C9D1" w14:textId="11AC271D" w:rsidR="00487ECA" w:rsidRPr="00D42666" w:rsidRDefault="00487ECA" w:rsidP="0042348D">
      <w:pPr>
        <w:pStyle w:val="ListParagraph"/>
        <w:numPr>
          <w:ilvl w:val="0"/>
          <w:numId w:val="13"/>
        </w:numPr>
        <w:spacing w:after="0" w:line="240" w:lineRule="auto"/>
        <w:rPr>
          <w:rFonts w:ascii="Arial" w:hAnsi="Arial" w:cs="Arial"/>
          <w:sz w:val="24"/>
          <w:szCs w:val="24"/>
        </w:rPr>
      </w:pPr>
      <w:r w:rsidRPr="00D42666">
        <w:rPr>
          <w:rFonts w:ascii="Arial" w:hAnsi="Arial" w:cs="Arial"/>
          <w:sz w:val="24"/>
          <w:szCs w:val="24"/>
        </w:rPr>
        <w:t>On a third occurrence where no action has been taken, you will be asked to withdraw from Davis Second Love</w:t>
      </w:r>
      <w:r w:rsidR="007B3F0C">
        <w:rPr>
          <w:rFonts w:ascii="Arial" w:hAnsi="Arial" w:cs="Arial"/>
          <w:sz w:val="24"/>
          <w:szCs w:val="24"/>
        </w:rPr>
        <w:t xml:space="preserve"> Learning Center</w:t>
      </w:r>
      <w:r w:rsidRPr="00D42666">
        <w:rPr>
          <w:rFonts w:ascii="Arial" w:hAnsi="Arial" w:cs="Arial"/>
          <w:sz w:val="24"/>
          <w:szCs w:val="24"/>
        </w:rPr>
        <w:t xml:space="preserve"> on the date of the occurrence</w:t>
      </w:r>
      <w:r w:rsidR="007B3F0C">
        <w:rPr>
          <w:rFonts w:ascii="Arial" w:hAnsi="Arial" w:cs="Arial"/>
          <w:sz w:val="24"/>
          <w:szCs w:val="24"/>
        </w:rPr>
        <w:t>.</w:t>
      </w:r>
    </w:p>
    <w:p w14:paraId="53104B91" w14:textId="77777777" w:rsidR="0042348D" w:rsidRPr="00D42666" w:rsidRDefault="0042348D" w:rsidP="0042348D">
      <w:pPr>
        <w:pStyle w:val="ListParagraph"/>
        <w:spacing w:after="0" w:line="240" w:lineRule="auto"/>
        <w:rPr>
          <w:rFonts w:ascii="Arial" w:hAnsi="Arial" w:cs="Arial"/>
          <w:sz w:val="24"/>
          <w:szCs w:val="24"/>
        </w:rPr>
      </w:pPr>
    </w:p>
    <w:p w14:paraId="41A3F1BE" w14:textId="1049A69F" w:rsidR="00487ECA" w:rsidRDefault="00487ECA" w:rsidP="0042348D">
      <w:pPr>
        <w:spacing w:after="0" w:line="240" w:lineRule="auto"/>
        <w:rPr>
          <w:rFonts w:ascii="Arial" w:hAnsi="Arial" w:cs="Arial"/>
          <w:sz w:val="24"/>
          <w:szCs w:val="24"/>
        </w:rPr>
      </w:pPr>
      <w:r w:rsidRPr="00D42666">
        <w:rPr>
          <w:rFonts w:ascii="Arial" w:hAnsi="Arial" w:cs="Arial"/>
          <w:sz w:val="24"/>
          <w:szCs w:val="24"/>
        </w:rPr>
        <w:t xml:space="preserve">Davis Second Love </w:t>
      </w:r>
      <w:r w:rsidR="005F57AF" w:rsidRPr="00D42666">
        <w:rPr>
          <w:rFonts w:ascii="Arial" w:hAnsi="Arial" w:cs="Arial"/>
          <w:sz w:val="24"/>
          <w:szCs w:val="24"/>
        </w:rPr>
        <w:t xml:space="preserve">Learning Center </w:t>
      </w:r>
      <w:r w:rsidRPr="00D42666">
        <w:rPr>
          <w:rFonts w:ascii="Arial" w:hAnsi="Arial" w:cs="Arial"/>
          <w:sz w:val="24"/>
          <w:szCs w:val="24"/>
        </w:rPr>
        <w:t xml:space="preserve">has a no bullying policy.  The acts of encouragement and kindness are expected.  </w:t>
      </w:r>
      <w:r w:rsidR="002B7AFD" w:rsidRPr="00D42666">
        <w:rPr>
          <w:rFonts w:ascii="Arial" w:hAnsi="Arial" w:cs="Arial"/>
          <w:sz w:val="24"/>
          <w:szCs w:val="24"/>
        </w:rPr>
        <w:t>If</w:t>
      </w:r>
      <w:r w:rsidRPr="00D42666">
        <w:rPr>
          <w:rFonts w:ascii="Arial" w:hAnsi="Arial" w:cs="Arial"/>
          <w:sz w:val="24"/>
          <w:szCs w:val="24"/>
        </w:rPr>
        <w:t xml:space="preserve"> your child is identified as a bully, then you will be required to meet with the </w:t>
      </w:r>
      <w:r w:rsidR="009D6E7F" w:rsidRPr="00D42666">
        <w:rPr>
          <w:rFonts w:ascii="Arial" w:hAnsi="Arial" w:cs="Arial"/>
          <w:sz w:val="24"/>
          <w:szCs w:val="24"/>
        </w:rPr>
        <w:t>M</w:t>
      </w:r>
      <w:r w:rsidR="005F57AF" w:rsidRPr="00D42666">
        <w:rPr>
          <w:rFonts w:ascii="Arial" w:hAnsi="Arial" w:cs="Arial"/>
          <w:sz w:val="24"/>
          <w:szCs w:val="24"/>
        </w:rPr>
        <w:t>r</w:t>
      </w:r>
      <w:r w:rsidR="009D6E7F" w:rsidRPr="00D42666">
        <w:rPr>
          <w:rFonts w:ascii="Arial" w:hAnsi="Arial" w:cs="Arial"/>
          <w:sz w:val="24"/>
          <w:szCs w:val="24"/>
        </w:rPr>
        <w:t>s.</w:t>
      </w:r>
      <w:r w:rsidRPr="00D42666">
        <w:rPr>
          <w:rFonts w:ascii="Arial" w:hAnsi="Arial" w:cs="Arial"/>
          <w:sz w:val="24"/>
          <w:szCs w:val="24"/>
        </w:rPr>
        <w:t xml:space="preserve"> Davis to establish plans to correct problematic behavior.  Should bullying behavior </w:t>
      </w:r>
      <w:r w:rsidR="002B7AFD" w:rsidRPr="00D42666">
        <w:rPr>
          <w:rFonts w:ascii="Arial" w:hAnsi="Arial" w:cs="Arial"/>
          <w:sz w:val="24"/>
          <w:szCs w:val="24"/>
        </w:rPr>
        <w:t>continue</w:t>
      </w:r>
      <w:r w:rsidRPr="00D42666">
        <w:rPr>
          <w:rFonts w:ascii="Arial" w:hAnsi="Arial" w:cs="Arial"/>
          <w:sz w:val="24"/>
          <w:szCs w:val="24"/>
        </w:rPr>
        <w:t xml:space="preserve"> behalf of your child, then further measures will be taken including, but not limited to, removal from the program.</w:t>
      </w:r>
    </w:p>
    <w:p w14:paraId="7489D54F" w14:textId="77777777" w:rsidR="003D6118" w:rsidRPr="00D42666" w:rsidRDefault="003D6118" w:rsidP="0042348D">
      <w:pPr>
        <w:spacing w:after="0" w:line="240" w:lineRule="auto"/>
        <w:rPr>
          <w:rFonts w:ascii="Arial" w:hAnsi="Arial" w:cs="Arial"/>
          <w:sz w:val="24"/>
          <w:szCs w:val="24"/>
        </w:rPr>
      </w:pPr>
    </w:p>
    <w:p w14:paraId="4E82FFE7" w14:textId="77777777" w:rsidR="00947855" w:rsidRDefault="00947855" w:rsidP="0042348D">
      <w:pPr>
        <w:spacing w:after="0" w:line="240" w:lineRule="auto"/>
        <w:rPr>
          <w:rFonts w:ascii="Arial" w:hAnsi="Arial" w:cs="Arial"/>
          <w:b/>
          <w:bCs/>
          <w:sz w:val="24"/>
          <w:szCs w:val="24"/>
        </w:rPr>
      </w:pPr>
    </w:p>
    <w:p w14:paraId="2183096C" w14:textId="77777777" w:rsidR="00947855" w:rsidRDefault="00947855" w:rsidP="0042348D">
      <w:pPr>
        <w:spacing w:after="0" w:line="240" w:lineRule="auto"/>
        <w:rPr>
          <w:rFonts w:ascii="Arial" w:hAnsi="Arial" w:cs="Arial"/>
          <w:b/>
          <w:bCs/>
          <w:sz w:val="24"/>
          <w:szCs w:val="24"/>
        </w:rPr>
      </w:pPr>
    </w:p>
    <w:p w14:paraId="02B0A32E" w14:textId="77777777" w:rsidR="00947855" w:rsidRDefault="00947855" w:rsidP="0042348D">
      <w:pPr>
        <w:spacing w:after="0" w:line="240" w:lineRule="auto"/>
        <w:rPr>
          <w:rFonts w:ascii="Arial" w:hAnsi="Arial" w:cs="Arial"/>
          <w:b/>
          <w:bCs/>
          <w:sz w:val="24"/>
          <w:szCs w:val="24"/>
        </w:rPr>
      </w:pPr>
    </w:p>
    <w:p w14:paraId="55864013" w14:textId="65448606" w:rsidR="00487ECA" w:rsidRDefault="005C23A3" w:rsidP="0042348D">
      <w:pPr>
        <w:spacing w:after="0" w:line="240" w:lineRule="auto"/>
        <w:rPr>
          <w:rFonts w:ascii="Arial" w:hAnsi="Arial" w:cs="Arial"/>
          <w:sz w:val="24"/>
          <w:szCs w:val="24"/>
        </w:rPr>
      </w:pPr>
      <w:r w:rsidRPr="00D42666">
        <w:rPr>
          <w:rFonts w:ascii="Arial" w:hAnsi="Arial" w:cs="Arial"/>
          <w:b/>
          <w:bCs/>
          <w:sz w:val="24"/>
          <w:szCs w:val="24"/>
        </w:rPr>
        <w:t>Nutrition</w:t>
      </w:r>
      <w:r w:rsidRPr="00D42666">
        <w:rPr>
          <w:rFonts w:ascii="Arial" w:hAnsi="Arial" w:cs="Arial"/>
          <w:sz w:val="24"/>
          <w:szCs w:val="24"/>
        </w:rPr>
        <w:t>: Our childcare is a</w:t>
      </w:r>
      <w:r w:rsidR="00487ECA" w:rsidRPr="00D42666">
        <w:rPr>
          <w:rFonts w:ascii="Arial" w:hAnsi="Arial" w:cs="Arial"/>
          <w:sz w:val="24"/>
          <w:szCs w:val="24"/>
        </w:rPr>
        <w:t xml:space="preserve"> participa</w:t>
      </w:r>
      <w:r w:rsidRPr="00D42666">
        <w:rPr>
          <w:rFonts w:ascii="Arial" w:hAnsi="Arial" w:cs="Arial"/>
          <w:sz w:val="24"/>
          <w:szCs w:val="24"/>
        </w:rPr>
        <w:t>nt</w:t>
      </w:r>
      <w:r w:rsidR="00487ECA" w:rsidRPr="00D42666">
        <w:rPr>
          <w:rFonts w:ascii="Arial" w:hAnsi="Arial" w:cs="Arial"/>
          <w:sz w:val="24"/>
          <w:szCs w:val="24"/>
        </w:rPr>
        <w:t xml:space="preserve"> in the Child &amp; Adult Food Care Program.  Children enrolled will receive two nutritious meals and a snack or one meal and two snacks.  </w:t>
      </w:r>
    </w:p>
    <w:p w14:paraId="10D67058" w14:textId="77777777" w:rsidR="00A1642A" w:rsidRPr="00D42666" w:rsidRDefault="00A1642A" w:rsidP="0042348D">
      <w:pPr>
        <w:spacing w:after="0" w:line="240" w:lineRule="auto"/>
        <w:rPr>
          <w:rFonts w:ascii="Arial" w:hAnsi="Arial" w:cs="Arial"/>
          <w:sz w:val="24"/>
          <w:szCs w:val="24"/>
        </w:rPr>
      </w:pPr>
    </w:p>
    <w:p w14:paraId="1A5507F3" w14:textId="6B10C4E4" w:rsidR="00487ECA" w:rsidRPr="00D42666" w:rsidRDefault="00487ECA" w:rsidP="005F57AF">
      <w:pPr>
        <w:spacing w:line="240" w:lineRule="auto"/>
        <w:rPr>
          <w:rFonts w:ascii="Arial" w:hAnsi="Arial" w:cs="Arial"/>
          <w:sz w:val="24"/>
          <w:szCs w:val="24"/>
        </w:rPr>
      </w:pPr>
      <w:r w:rsidRPr="00D42666">
        <w:rPr>
          <w:rFonts w:ascii="Arial" w:hAnsi="Arial" w:cs="Arial"/>
          <w:sz w:val="24"/>
          <w:szCs w:val="24"/>
        </w:rPr>
        <w:t xml:space="preserve">During Lunch time, we will eat together and teach the children family style dinner manners; this will allow communication between the caregivers and children as well as encouraging proper table manners depending on the age. Our menus are planned carefully to provide children with foods they will enjoy while providing the necessary nutrients for a balanced, healthy diet.  The menus are posted weekly for your review.  </w:t>
      </w:r>
    </w:p>
    <w:p w14:paraId="7356791C" w14:textId="7F976155" w:rsidR="007A6E8C" w:rsidRPr="00D42666" w:rsidRDefault="00CF3D7A" w:rsidP="007B3F0C">
      <w:pPr>
        <w:spacing w:line="240" w:lineRule="auto"/>
        <w:rPr>
          <w:rFonts w:ascii="Arial" w:hAnsi="Arial" w:cs="Arial"/>
          <w:sz w:val="24"/>
          <w:szCs w:val="24"/>
        </w:rPr>
      </w:pPr>
      <w:r w:rsidRPr="00D42666">
        <w:rPr>
          <w:rFonts w:ascii="Arial" w:hAnsi="Arial" w:cs="Arial"/>
          <w:b/>
          <w:bCs/>
          <w:sz w:val="24"/>
          <w:szCs w:val="24"/>
        </w:rPr>
        <w:t>Special Diet</w:t>
      </w:r>
      <w:r w:rsidRPr="00D42666">
        <w:rPr>
          <w:rFonts w:ascii="Arial" w:hAnsi="Arial" w:cs="Arial"/>
          <w:sz w:val="24"/>
          <w:szCs w:val="24"/>
        </w:rPr>
        <w:t xml:space="preserve">: </w:t>
      </w:r>
      <w:r w:rsidR="00487ECA" w:rsidRPr="00D42666">
        <w:rPr>
          <w:rFonts w:ascii="Arial" w:hAnsi="Arial" w:cs="Arial"/>
          <w:sz w:val="24"/>
          <w:szCs w:val="24"/>
        </w:rPr>
        <w:t xml:space="preserve">Information on children with special diets needs to be noted on the medical forms and with a physician signature.  To help better served your child, please fill out information concerning what a child does not like or what one is allergy to.  We will try to encourage a child to eat or try something new; we will never force the child to eat.  </w:t>
      </w:r>
      <w:r w:rsidR="008229D7" w:rsidRPr="00D42666">
        <w:rPr>
          <w:rFonts w:ascii="Arial" w:hAnsi="Arial" w:cs="Arial"/>
          <w:bCs/>
          <w:sz w:val="24"/>
          <w:szCs w:val="24"/>
        </w:rPr>
        <w:t>Children are not allowed to bring outside foods unless medical</w:t>
      </w:r>
      <w:r w:rsidR="005C23A3" w:rsidRPr="00D42666">
        <w:rPr>
          <w:rFonts w:ascii="Arial" w:hAnsi="Arial" w:cs="Arial"/>
          <w:bCs/>
          <w:sz w:val="24"/>
          <w:szCs w:val="24"/>
        </w:rPr>
        <w:t>ly</w:t>
      </w:r>
      <w:r w:rsidR="008229D7" w:rsidRPr="00D42666">
        <w:rPr>
          <w:rFonts w:ascii="Arial" w:hAnsi="Arial" w:cs="Arial"/>
          <w:bCs/>
          <w:sz w:val="24"/>
          <w:szCs w:val="24"/>
        </w:rPr>
        <w:t xml:space="preserve"> prescribe</w:t>
      </w:r>
      <w:r w:rsidR="00731C10" w:rsidRPr="00D42666">
        <w:rPr>
          <w:rFonts w:ascii="Arial" w:hAnsi="Arial" w:cs="Arial"/>
          <w:bCs/>
          <w:sz w:val="24"/>
          <w:szCs w:val="24"/>
        </w:rPr>
        <w:t>d</w:t>
      </w:r>
      <w:r w:rsidR="008229D7" w:rsidRPr="00D42666">
        <w:rPr>
          <w:rFonts w:ascii="Arial" w:hAnsi="Arial" w:cs="Arial"/>
          <w:bCs/>
          <w:sz w:val="24"/>
          <w:szCs w:val="24"/>
        </w:rPr>
        <w:t xml:space="preserve"> by doctor</w:t>
      </w:r>
      <w:r w:rsidR="008229D7" w:rsidRPr="00D42666">
        <w:rPr>
          <w:rFonts w:ascii="Arial" w:hAnsi="Arial" w:cs="Arial"/>
          <w:b/>
          <w:sz w:val="24"/>
          <w:szCs w:val="24"/>
        </w:rPr>
        <w:t>.</w:t>
      </w:r>
      <w:r w:rsidR="008229D7" w:rsidRPr="00D42666">
        <w:rPr>
          <w:rFonts w:ascii="Arial" w:hAnsi="Arial" w:cs="Arial"/>
          <w:sz w:val="24"/>
          <w:szCs w:val="24"/>
        </w:rPr>
        <w:t xml:space="preserve"> </w:t>
      </w:r>
      <w:r w:rsidR="00487ECA" w:rsidRPr="00D42666">
        <w:rPr>
          <w:rFonts w:ascii="Arial" w:hAnsi="Arial" w:cs="Arial"/>
          <w:sz w:val="24"/>
          <w:szCs w:val="24"/>
        </w:rPr>
        <w:t xml:space="preserve"> </w:t>
      </w:r>
    </w:p>
    <w:p w14:paraId="69C59D9F" w14:textId="77777777" w:rsidR="007B3F0C" w:rsidRDefault="005C23A3" w:rsidP="006F46EC">
      <w:pPr>
        <w:spacing w:after="0" w:line="240" w:lineRule="auto"/>
        <w:rPr>
          <w:rFonts w:ascii="Arial" w:hAnsi="Arial" w:cs="Arial"/>
          <w:sz w:val="24"/>
          <w:szCs w:val="24"/>
        </w:rPr>
      </w:pPr>
      <w:r w:rsidRPr="00D42666">
        <w:rPr>
          <w:rFonts w:ascii="Arial" w:hAnsi="Arial" w:cs="Arial"/>
          <w:b/>
          <w:bCs/>
          <w:sz w:val="24"/>
          <w:szCs w:val="24"/>
        </w:rPr>
        <w:t>Breast Feeding</w:t>
      </w:r>
      <w:r w:rsidRPr="00D42666">
        <w:rPr>
          <w:rFonts w:ascii="Arial" w:hAnsi="Arial" w:cs="Arial"/>
          <w:sz w:val="24"/>
          <w:szCs w:val="24"/>
        </w:rPr>
        <w:t xml:space="preserve">: </w:t>
      </w:r>
      <w:r w:rsidR="00B66A68" w:rsidRPr="00D42666">
        <w:rPr>
          <w:rFonts w:ascii="Arial" w:hAnsi="Arial" w:cs="Arial"/>
          <w:sz w:val="24"/>
          <w:szCs w:val="24"/>
        </w:rPr>
        <w:t xml:space="preserve">Our </w:t>
      </w:r>
      <w:r w:rsidR="006F46EC">
        <w:rPr>
          <w:rFonts w:ascii="Arial" w:hAnsi="Arial" w:cs="Arial"/>
          <w:sz w:val="24"/>
          <w:szCs w:val="24"/>
        </w:rPr>
        <w:t>learning center</w:t>
      </w:r>
      <w:r w:rsidR="00B66A68" w:rsidRPr="00D42666">
        <w:rPr>
          <w:rFonts w:ascii="Arial" w:hAnsi="Arial" w:cs="Arial"/>
          <w:sz w:val="24"/>
          <w:szCs w:val="24"/>
        </w:rPr>
        <w:t xml:space="preserve"> </w:t>
      </w:r>
      <w:r w:rsidRPr="00D42666">
        <w:rPr>
          <w:rFonts w:ascii="Arial" w:hAnsi="Arial" w:cs="Arial"/>
          <w:sz w:val="24"/>
          <w:szCs w:val="24"/>
        </w:rPr>
        <w:t>encourage mothers to nurse their infants</w:t>
      </w:r>
      <w:r w:rsidR="00641649" w:rsidRPr="00D42666">
        <w:rPr>
          <w:rFonts w:ascii="Arial" w:hAnsi="Arial" w:cs="Arial"/>
          <w:sz w:val="24"/>
          <w:szCs w:val="24"/>
        </w:rPr>
        <w:t>.</w:t>
      </w:r>
      <w:r w:rsidRPr="00D42666">
        <w:rPr>
          <w:rFonts w:ascii="Arial" w:hAnsi="Arial" w:cs="Arial"/>
          <w:sz w:val="24"/>
          <w:szCs w:val="24"/>
        </w:rPr>
        <w:t xml:space="preserve"> We have a comfortable area in our den area for you and your child to bond. </w:t>
      </w:r>
    </w:p>
    <w:p w14:paraId="5D3EE9F2" w14:textId="74F80430" w:rsidR="008E2A89" w:rsidRPr="00D42666" w:rsidRDefault="00641649" w:rsidP="006F46EC">
      <w:pPr>
        <w:spacing w:after="0" w:line="240" w:lineRule="auto"/>
        <w:rPr>
          <w:rFonts w:ascii="Arial" w:hAnsi="Arial" w:cs="Arial"/>
          <w:sz w:val="24"/>
          <w:szCs w:val="24"/>
        </w:rPr>
      </w:pPr>
      <w:r w:rsidRPr="00D42666">
        <w:rPr>
          <w:rFonts w:ascii="Arial" w:hAnsi="Arial" w:cs="Arial"/>
          <w:sz w:val="24"/>
          <w:szCs w:val="24"/>
        </w:rPr>
        <w:t xml:space="preserve"> </w:t>
      </w:r>
    </w:p>
    <w:p w14:paraId="490A0C42" w14:textId="5D0A64E0" w:rsidR="006118F7" w:rsidRPr="00D42666" w:rsidRDefault="001D2C6F" w:rsidP="005C23A3">
      <w:pPr>
        <w:spacing w:after="0" w:line="240" w:lineRule="auto"/>
        <w:rPr>
          <w:rFonts w:ascii="Arial" w:eastAsia="Times New Roman" w:hAnsi="Arial" w:cs="Arial"/>
          <w:sz w:val="24"/>
          <w:szCs w:val="24"/>
        </w:rPr>
      </w:pPr>
      <w:r w:rsidRPr="00D42666">
        <w:rPr>
          <w:rFonts w:ascii="Arial" w:hAnsi="Arial" w:cs="Arial"/>
          <w:b/>
          <w:sz w:val="24"/>
          <w:szCs w:val="24"/>
        </w:rPr>
        <w:t>Water Activities</w:t>
      </w:r>
      <w:r w:rsidRPr="00D42666">
        <w:rPr>
          <w:rFonts w:ascii="Arial" w:hAnsi="Arial" w:cs="Arial"/>
          <w:bCs/>
          <w:sz w:val="24"/>
          <w:szCs w:val="24"/>
        </w:rPr>
        <w:t>:</w:t>
      </w:r>
      <w:r w:rsidRPr="00D42666">
        <w:rPr>
          <w:rFonts w:ascii="Arial" w:hAnsi="Arial" w:cs="Arial"/>
          <w:b/>
          <w:sz w:val="24"/>
          <w:szCs w:val="24"/>
        </w:rPr>
        <w:t xml:space="preserve"> </w:t>
      </w:r>
      <w:r w:rsidRPr="00D42666">
        <w:rPr>
          <w:rFonts w:ascii="Arial" w:hAnsi="Arial" w:cs="Arial"/>
          <w:bCs/>
          <w:sz w:val="24"/>
          <w:szCs w:val="24"/>
        </w:rPr>
        <w:t>We</w:t>
      </w:r>
      <w:r w:rsidRPr="00D42666">
        <w:rPr>
          <w:rFonts w:ascii="Arial" w:hAnsi="Arial" w:cs="Arial"/>
          <w:b/>
          <w:sz w:val="24"/>
          <w:szCs w:val="24"/>
        </w:rPr>
        <w:t xml:space="preserve"> </w:t>
      </w:r>
      <w:r w:rsidRPr="00D42666">
        <w:rPr>
          <w:rFonts w:ascii="Arial" w:hAnsi="Arial" w:cs="Arial"/>
          <w:bCs/>
          <w:sz w:val="24"/>
          <w:szCs w:val="24"/>
        </w:rPr>
        <w:t xml:space="preserve">offer sprinkler play as our outdoor water activity. We ask all parents to leave swim wear at the </w:t>
      </w:r>
      <w:r w:rsidR="00606958" w:rsidRPr="00D42666">
        <w:rPr>
          <w:rFonts w:ascii="Arial" w:hAnsi="Arial" w:cs="Arial"/>
          <w:bCs/>
          <w:sz w:val="24"/>
          <w:szCs w:val="24"/>
        </w:rPr>
        <w:t>learning center</w:t>
      </w:r>
      <w:r w:rsidRPr="00D42666">
        <w:rPr>
          <w:rFonts w:ascii="Arial" w:hAnsi="Arial" w:cs="Arial"/>
          <w:bCs/>
          <w:sz w:val="24"/>
          <w:szCs w:val="24"/>
        </w:rPr>
        <w:t xml:space="preserve"> &amp; apply </w:t>
      </w:r>
      <w:r w:rsidR="00580765" w:rsidRPr="00D42666">
        <w:rPr>
          <w:rFonts w:ascii="Arial" w:hAnsi="Arial" w:cs="Arial"/>
          <w:bCs/>
          <w:sz w:val="24"/>
          <w:szCs w:val="24"/>
        </w:rPr>
        <w:t>sunscreen</w:t>
      </w:r>
      <w:r w:rsidRPr="00D42666">
        <w:rPr>
          <w:rFonts w:ascii="Arial" w:hAnsi="Arial" w:cs="Arial"/>
          <w:bCs/>
          <w:sz w:val="24"/>
          <w:szCs w:val="24"/>
        </w:rPr>
        <w:t xml:space="preserve"> prior to arrival or leave sunscreen at</w:t>
      </w:r>
      <w:r w:rsidR="005C23A3" w:rsidRPr="00D42666">
        <w:rPr>
          <w:rFonts w:ascii="Arial" w:hAnsi="Arial" w:cs="Arial"/>
          <w:bCs/>
          <w:sz w:val="24"/>
          <w:szCs w:val="24"/>
        </w:rPr>
        <w:t xml:space="preserve"> </w:t>
      </w:r>
      <w:r w:rsidRPr="00D42666">
        <w:rPr>
          <w:rFonts w:ascii="Arial" w:hAnsi="Arial" w:cs="Arial"/>
          <w:bCs/>
          <w:sz w:val="24"/>
          <w:szCs w:val="24"/>
        </w:rPr>
        <w:t>the childcare</w:t>
      </w:r>
      <w:r w:rsidR="005E0CCD" w:rsidRPr="00D42666">
        <w:rPr>
          <w:rFonts w:ascii="Arial" w:eastAsia="Times New Roman" w:hAnsi="Arial" w:cs="Arial"/>
          <w:sz w:val="24"/>
          <w:szCs w:val="24"/>
        </w:rPr>
        <w:t xml:space="preserve">.  </w:t>
      </w:r>
      <w:r w:rsidR="005E0CCD" w:rsidRPr="00D42666">
        <w:rPr>
          <w:rFonts w:ascii="Arial" w:eastAsia="Times New Roman" w:hAnsi="Arial" w:cs="Arial"/>
          <w:sz w:val="24"/>
          <w:szCs w:val="24"/>
        </w:rPr>
        <w:br/>
      </w:r>
    </w:p>
    <w:p w14:paraId="7C3296AD" w14:textId="1562C435" w:rsidR="00487ECA" w:rsidRPr="00D42666" w:rsidRDefault="001D2C6F" w:rsidP="00CF3D7A">
      <w:pPr>
        <w:spacing w:after="0" w:line="240" w:lineRule="auto"/>
        <w:jc w:val="both"/>
        <w:rPr>
          <w:rFonts w:ascii="Arial" w:eastAsia="Times New Roman" w:hAnsi="Arial" w:cs="Arial"/>
          <w:bCs/>
          <w:sz w:val="24"/>
          <w:szCs w:val="24"/>
        </w:rPr>
      </w:pPr>
      <w:r w:rsidRPr="00D42666">
        <w:rPr>
          <w:rFonts w:ascii="Arial" w:hAnsi="Arial" w:cs="Arial"/>
          <w:b/>
          <w:sz w:val="24"/>
          <w:szCs w:val="24"/>
        </w:rPr>
        <w:t>Inclement Weather:</w:t>
      </w:r>
      <w:r w:rsidRPr="00D42666">
        <w:rPr>
          <w:rFonts w:ascii="Arial" w:hAnsi="Arial" w:cs="Arial"/>
          <w:bCs/>
          <w:sz w:val="24"/>
          <w:szCs w:val="24"/>
        </w:rPr>
        <w:t xml:space="preserve"> In the event of inclement weather, we will follow the </w:t>
      </w:r>
      <w:proofErr w:type="spellStart"/>
      <w:r w:rsidRPr="00D42666">
        <w:rPr>
          <w:rFonts w:ascii="Arial" w:hAnsi="Arial" w:cs="Arial"/>
          <w:bCs/>
          <w:sz w:val="24"/>
          <w:szCs w:val="24"/>
        </w:rPr>
        <w:t>wfaa</w:t>
      </w:r>
      <w:proofErr w:type="spellEnd"/>
      <w:r w:rsidRPr="00D42666">
        <w:rPr>
          <w:rFonts w:ascii="Arial" w:hAnsi="Arial" w:cs="Arial"/>
          <w:bCs/>
          <w:sz w:val="24"/>
          <w:szCs w:val="24"/>
        </w:rPr>
        <w:t xml:space="preserve"> or NBC weather reports &amp; follow the guidance of Dallas ISD. If they are closed, we are closed, and parents must seek alternate care. If DISD is delayed opening, we are delayed; if they close school early, we will close early &amp; parents are required to pickup within one of hour of closing time. </w:t>
      </w:r>
    </w:p>
    <w:p w14:paraId="090DD3F0" w14:textId="77777777" w:rsidR="00CF3D7A" w:rsidRPr="00D42666" w:rsidRDefault="00CF3D7A" w:rsidP="004751C7">
      <w:pPr>
        <w:spacing w:after="0" w:line="240" w:lineRule="auto"/>
        <w:rPr>
          <w:rFonts w:ascii="Arial" w:eastAsia="Times New Roman" w:hAnsi="Arial" w:cs="Arial"/>
          <w:bCs/>
          <w:sz w:val="24"/>
          <w:szCs w:val="24"/>
        </w:rPr>
      </w:pPr>
    </w:p>
    <w:p w14:paraId="38E28DBB" w14:textId="092DA1EF" w:rsidR="00546AA4" w:rsidRPr="00D42666" w:rsidRDefault="008D6363" w:rsidP="004751C7">
      <w:pPr>
        <w:spacing w:after="0" w:line="240" w:lineRule="auto"/>
        <w:rPr>
          <w:rFonts w:ascii="Arial" w:hAnsi="Arial" w:cs="Arial"/>
          <w:sz w:val="24"/>
          <w:szCs w:val="24"/>
        </w:rPr>
      </w:pPr>
      <w:r w:rsidRPr="00D42666">
        <w:rPr>
          <w:rFonts w:ascii="Arial" w:hAnsi="Arial" w:cs="Arial"/>
          <w:b/>
          <w:bCs/>
          <w:sz w:val="24"/>
          <w:szCs w:val="24"/>
        </w:rPr>
        <w:t>Animals</w:t>
      </w:r>
      <w:r w:rsidRPr="00D42666">
        <w:rPr>
          <w:rFonts w:ascii="Arial" w:hAnsi="Arial" w:cs="Arial"/>
          <w:sz w:val="24"/>
          <w:szCs w:val="24"/>
        </w:rPr>
        <w:t xml:space="preserve">: </w:t>
      </w:r>
      <w:r w:rsidR="00C13F45" w:rsidRPr="00D42666">
        <w:rPr>
          <w:rFonts w:ascii="Arial" w:hAnsi="Arial" w:cs="Arial"/>
          <w:sz w:val="24"/>
          <w:szCs w:val="24"/>
        </w:rPr>
        <w:t>Davis Second Love</w:t>
      </w:r>
      <w:r w:rsidR="008B60EA" w:rsidRPr="00D42666">
        <w:rPr>
          <w:rFonts w:ascii="Arial" w:hAnsi="Arial" w:cs="Arial"/>
          <w:sz w:val="24"/>
          <w:szCs w:val="24"/>
        </w:rPr>
        <w:t xml:space="preserve"> </w:t>
      </w:r>
      <w:r w:rsidRPr="00D42666">
        <w:rPr>
          <w:rFonts w:ascii="Arial" w:hAnsi="Arial" w:cs="Arial"/>
          <w:sz w:val="24"/>
          <w:szCs w:val="24"/>
        </w:rPr>
        <w:t>has a</w:t>
      </w:r>
      <w:r w:rsidR="008B60EA" w:rsidRPr="00D42666">
        <w:rPr>
          <w:rFonts w:ascii="Arial" w:hAnsi="Arial" w:cs="Arial"/>
          <w:sz w:val="24"/>
          <w:szCs w:val="24"/>
        </w:rPr>
        <w:t xml:space="preserve"> family pet, a poodle</w:t>
      </w:r>
      <w:r w:rsidRPr="00D42666">
        <w:rPr>
          <w:rFonts w:ascii="Arial" w:hAnsi="Arial" w:cs="Arial"/>
          <w:sz w:val="24"/>
          <w:szCs w:val="24"/>
        </w:rPr>
        <w:t xml:space="preserve"> </w:t>
      </w:r>
      <w:r w:rsidR="008B60EA" w:rsidRPr="00D42666">
        <w:rPr>
          <w:rFonts w:ascii="Arial" w:hAnsi="Arial" w:cs="Arial"/>
          <w:sz w:val="24"/>
          <w:szCs w:val="24"/>
        </w:rPr>
        <w:t>name Pumpkin</w:t>
      </w:r>
      <w:r w:rsidR="00606958" w:rsidRPr="00D42666">
        <w:rPr>
          <w:rFonts w:ascii="Arial" w:hAnsi="Arial" w:cs="Arial"/>
          <w:sz w:val="24"/>
          <w:szCs w:val="24"/>
        </w:rPr>
        <w:t xml:space="preserve"> and Sugar Mama</w:t>
      </w:r>
      <w:r w:rsidR="008B60EA" w:rsidRPr="00D42666">
        <w:rPr>
          <w:rFonts w:ascii="Arial" w:hAnsi="Arial" w:cs="Arial"/>
          <w:sz w:val="24"/>
          <w:szCs w:val="24"/>
        </w:rPr>
        <w:t xml:space="preserve">.  </w:t>
      </w:r>
      <w:r w:rsidR="00606958" w:rsidRPr="00D42666">
        <w:rPr>
          <w:rFonts w:ascii="Arial" w:hAnsi="Arial" w:cs="Arial"/>
          <w:sz w:val="24"/>
          <w:szCs w:val="24"/>
        </w:rPr>
        <w:t>They are kept</w:t>
      </w:r>
      <w:r w:rsidR="008B60EA" w:rsidRPr="00D42666">
        <w:rPr>
          <w:rFonts w:ascii="Arial" w:hAnsi="Arial" w:cs="Arial"/>
          <w:sz w:val="24"/>
          <w:szCs w:val="24"/>
        </w:rPr>
        <w:t xml:space="preserve"> in </w:t>
      </w:r>
      <w:r w:rsidR="00191D20" w:rsidRPr="00D42666">
        <w:rPr>
          <w:rFonts w:ascii="Arial" w:hAnsi="Arial" w:cs="Arial"/>
          <w:sz w:val="24"/>
          <w:szCs w:val="24"/>
        </w:rPr>
        <w:t>our room during childcare</w:t>
      </w:r>
      <w:r w:rsidR="008B60EA" w:rsidRPr="00D42666">
        <w:rPr>
          <w:rFonts w:ascii="Arial" w:hAnsi="Arial" w:cs="Arial"/>
          <w:sz w:val="24"/>
          <w:szCs w:val="24"/>
        </w:rPr>
        <w:t xml:space="preserve"> hours </w:t>
      </w:r>
      <w:r w:rsidRPr="00D42666">
        <w:rPr>
          <w:rFonts w:ascii="Arial" w:hAnsi="Arial" w:cs="Arial"/>
          <w:sz w:val="24"/>
          <w:szCs w:val="24"/>
        </w:rPr>
        <w:t xml:space="preserve">and </w:t>
      </w:r>
      <w:r w:rsidR="00606958" w:rsidRPr="00D42666">
        <w:rPr>
          <w:rFonts w:ascii="Arial" w:hAnsi="Arial" w:cs="Arial"/>
          <w:sz w:val="24"/>
          <w:szCs w:val="24"/>
        </w:rPr>
        <w:t>both</w:t>
      </w:r>
      <w:r w:rsidR="00191D20" w:rsidRPr="00D42666">
        <w:rPr>
          <w:rFonts w:ascii="Arial" w:hAnsi="Arial" w:cs="Arial"/>
          <w:sz w:val="24"/>
          <w:szCs w:val="24"/>
        </w:rPr>
        <w:t xml:space="preserve"> does not interact with the children. </w:t>
      </w:r>
      <w:r w:rsidR="00606958" w:rsidRPr="00D42666">
        <w:rPr>
          <w:rFonts w:ascii="Arial" w:hAnsi="Arial" w:cs="Arial"/>
          <w:sz w:val="24"/>
          <w:szCs w:val="24"/>
        </w:rPr>
        <w:t xml:space="preserve">Both dogs are </w:t>
      </w:r>
      <w:r w:rsidRPr="00D42666">
        <w:rPr>
          <w:rFonts w:ascii="Arial" w:hAnsi="Arial" w:cs="Arial"/>
          <w:sz w:val="24"/>
          <w:szCs w:val="24"/>
        </w:rPr>
        <w:t>updated</w:t>
      </w:r>
      <w:r w:rsidR="00AC6594" w:rsidRPr="00D42666">
        <w:rPr>
          <w:rFonts w:ascii="Arial" w:hAnsi="Arial" w:cs="Arial"/>
          <w:sz w:val="24"/>
          <w:szCs w:val="24"/>
        </w:rPr>
        <w:t xml:space="preserve"> on</w:t>
      </w:r>
      <w:r w:rsidRPr="00D42666">
        <w:rPr>
          <w:rFonts w:ascii="Arial" w:hAnsi="Arial" w:cs="Arial"/>
          <w:sz w:val="24"/>
          <w:szCs w:val="24"/>
        </w:rPr>
        <w:t xml:space="preserve"> immunization record &amp; </w:t>
      </w:r>
      <w:r w:rsidR="001D2C6F" w:rsidRPr="00D42666">
        <w:rPr>
          <w:rFonts w:ascii="Arial" w:hAnsi="Arial" w:cs="Arial"/>
          <w:sz w:val="24"/>
          <w:szCs w:val="24"/>
        </w:rPr>
        <w:t>veterinarian</w:t>
      </w:r>
      <w:r w:rsidRPr="00D42666">
        <w:rPr>
          <w:rFonts w:ascii="Arial" w:hAnsi="Arial" w:cs="Arial"/>
          <w:sz w:val="24"/>
          <w:szCs w:val="24"/>
        </w:rPr>
        <w:t xml:space="preserve"> health statement </w:t>
      </w:r>
      <w:r w:rsidR="004751C7" w:rsidRPr="00D42666">
        <w:rPr>
          <w:rFonts w:ascii="Arial" w:hAnsi="Arial" w:cs="Arial"/>
          <w:sz w:val="24"/>
          <w:szCs w:val="24"/>
        </w:rPr>
        <w:t>are</w:t>
      </w:r>
      <w:r w:rsidRPr="00D42666">
        <w:rPr>
          <w:rFonts w:ascii="Arial" w:hAnsi="Arial" w:cs="Arial"/>
          <w:sz w:val="24"/>
          <w:szCs w:val="24"/>
        </w:rPr>
        <w:t xml:space="preserve"> on file. </w:t>
      </w:r>
    </w:p>
    <w:p w14:paraId="1102547D" w14:textId="77777777" w:rsidR="004751C7" w:rsidRPr="00D42666" w:rsidRDefault="004751C7" w:rsidP="004751C7">
      <w:pPr>
        <w:spacing w:after="0" w:line="240" w:lineRule="auto"/>
        <w:rPr>
          <w:rFonts w:ascii="Arial" w:hAnsi="Arial" w:cs="Arial"/>
          <w:b/>
          <w:sz w:val="24"/>
          <w:szCs w:val="24"/>
        </w:rPr>
      </w:pPr>
    </w:p>
    <w:p w14:paraId="5D7E0EE1" w14:textId="2E9021C1" w:rsidR="004751C7" w:rsidRPr="00D42666" w:rsidRDefault="00D47BE5" w:rsidP="004751C7">
      <w:pPr>
        <w:spacing w:after="0" w:line="240" w:lineRule="auto"/>
        <w:rPr>
          <w:rFonts w:ascii="Arial" w:hAnsi="Arial" w:cs="Arial"/>
          <w:bCs/>
          <w:sz w:val="24"/>
          <w:szCs w:val="24"/>
        </w:rPr>
      </w:pPr>
      <w:r w:rsidRPr="00D42666">
        <w:rPr>
          <w:rFonts w:ascii="Arial" w:hAnsi="Arial" w:cs="Arial"/>
          <w:b/>
          <w:sz w:val="24"/>
          <w:szCs w:val="24"/>
        </w:rPr>
        <w:t>Emergency Preparedness Plan</w:t>
      </w:r>
      <w:r w:rsidRPr="00D42666">
        <w:rPr>
          <w:rFonts w:ascii="Arial" w:hAnsi="Arial" w:cs="Arial"/>
          <w:bCs/>
          <w:sz w:val="24"/>
          <w:szCs w:val="24"/>
        </w:rPr>
        <w:t xml:space="preserve">: In the event of a site relocation, we will line all the children up, grab our evacuation backpack, take the infants &amp; children with special needs, along with all children and proceed to the </w:t>
      </w:r>
      <w:r w:rsidR="004751C7" w:rsidRPr="00D42666">
        <w:rPr>
          <w:rFonts w:ascii="Arial" w:hAnsi="Arial" w:cs="Arial"/>
          <w:bCs/>
          <w:sz w:val="24"/>
          <w:szCs w:val="24"/>
        </w:rPr>
        <w:t>SUV</w:t>
      </w:r>
      <w:r w:rsidRPr="00D42666">
        <w:rPr>
          <w:rFonts w:ascii="Arial" w:hAnsi="Arial" w:cs="Arial"/>
          <w:bCs/>
          <w:sz w:val="24"/>
          <w:szCs w:val="24"/>
        </w:rPr>
        <w:t xml:space="preserve">. Once we are all in the </w:t>
      </w:r>
      <w:r w:rsidR="004751C7" w:rsidRPr="00D42666">
        <w:rPr>
          <w:rFonts w:ascii="Arial" w:hAnsi="Arial" w:cs="Arial"/>
          <w:bCs/>
          <w:sz w:val="24"/>
          <w:szCs w:val="24"/>
        </w:rPr>
        <w:t>SUV</w:t>
      </w:r>
      <w:r w:rsidRPr="00D42666">
        <w:rPr>
          <w:rFonts w:ascii="Arial" w:hAnsi="Arial" w:cs="Arial"/>
          <w:bCs/>
          <w:sz w:val="24"/>
          <w:szCs w:val="24"/>
        </w:rPr>
        <w:t>, we will conduct a name to face attendance &amp; proceed to one of our relocation sites. Upon arrival, we will engage the children in educational activities while contacting the emergency personnel, all parents and childcare licensing. We will follow our same pick up requirements at our offsite location &amp; ensure proper supervision of all children.</w:t>
      </w:r>
    </w:p>
    <w:p w14:paraId="24601F77" w14:textId="77777777" w:rsidR="00947855" w:rsidRDefault="00947855" w:rsidP="004751C7">
      <w:pPr>
        <w:spacing w:after="0" w:line="240" w:lineRule="auto"/>
        <w:rPr>
          <w:rFonts w:ascii="Arial" w:hAnsi="Arial" w:cs="Arial"/>
          <w:bCs/>
          <w:sz w:val="24"/>
          <w:szCs w:val="24"/>
        </w:rPr>
      </w:pPr>
    </w:p>
    <w:p w14:paraId="28C179C7" w14:textId="77777777" w:rsidR="00947855" w:rsidRDefault="00947855" w:rsidP="004751C7">
      <w:pPr>
        <w:spacing w:after="0" w:line="240" w:lineRule="auto"/>
        <w:rPr>
          <w:rFonts w:ascii="Arial" w:hAnsi="Arial" w:cs="Arial"/>
          <w:bCs/>
          <w:sz w:val="24"/>
          <w:szCs w:val="24"/>
        </w:rPr>
      </w:pPr>
    </w:p>
    <w:p w14:paraId="6B603225" w14:textId="77777777" w:rsidR="00947855" w:rsidRDefault="00947855" w:rsidP="004751C7">
      <w:pPr>
        <w:spacing w:after="0" w:line="240" w:lineRule="auto"/>
        <w:rPr>
          <w:rFonts w:ascii="Arial" w:hAnsi="Arial" w:cs="Arial"/>
          <w:bCs/>
          <w:sz w:val="24"/>
          <w:szCs w:val="24"/>
        </w:rPr>
      </w:pPr>
    </w:p>
    <w:p w14:paraId="7D92418C" w14:textId="0DA0A37C" w:rsidR="00947855" w:rsidRDefault="00D47BE5" w:rsidP="00A1642A">
      <w:pPr>
        <w:spacing w:after="0" w:line="240" w:lineRule="auto"/>
        <w:rPr>
          <w:rFonts w:ascii="Arial" w:hAnsi="Arial" w:cs="Arial"/>
          <w:b/>
          <w:sz w:val="24"/>
          <w:szCs w:val="24"/>
        </w:rPr>
      </w:pPr>
      <w:r w:rsidRPr="00D42666">
        <w:rPr>
          <w:rFonts w:ascii="Arial" w:hAnsi="Arial" w:cs="Arial"/>
          <w:bCs/>
          <w:sz w:val="24"/>
          <w:szCs w:val="24"/>
        </w:rPr>
        <w:t xml:space="preserve"> </w:t>
      </w:r>
    </w:p>
    <w:p w14:paraId="12BE1858" w14:textId="4D70DB1A" w:rsidR="009861B7" w:rsidRPr="00D42666" w:rsidRDefault="009861B7" w:rsidP="00D47BE5">
      <w:pPr>
        <w:spacing w:line="240" w:lineRule="auto"/>
        <w:jc w:val="both"/>
        <w:rPr>
          <w:rFonts w:ascii="Arial" w:hAnsi="Arial" w:cs="Arial"/>
          <w:sz w:val="24"/>
          <w:szCs w:val="24"/>
        </w:rPr>
      </w:pPr>
      <w:r w:rsidRPr="00D42666">
        <w:rPr>
          <w:rFonts w:ascii="Arial" w:hAnsi="Arial" w:cs="Arial"/>
          <w:b/>
          <w:sz w:val="24"/>
          <w:szCs w:val="24"/>
        </w:rPr>
        <w:t>Alternate Shelter- (1</w:t>
      </w:r>
      <w:r w:rsidRPr="00D42666">
        <w:rPr>
          <w:rFonts w:ascii="Arial" w:hAnsi="Arial" w:cs="Arial"/>
          <w:b/>
          <w:sz w:val="24"/>
          <w:szCs w:val="24"/>
          <w:vertAlign w:val="superscript"/>
        </w:rPr>
        <w:t>st</w:t>
      </w:r>
      <w:r w:rsidRPr="00D42666">
        <w:rPr>
          <w:rFonts w:ascii="Arial" w:hAnsi="Arial" w:cs="Arial"/>
          <w:b/>
          <w:sz w:val="24"/>
          <w:szCs w:val="24"/>
        </w:rPr>
        <w:t xml:space="preserve"> choice) </w:t>
      </w:r>
      <w:r w:rsidRPr="00D42666">
        <w:rPr>
          <w:rFonts w:ascii="Arial" w:hAnsi="Arial" w:cs="Arial"/>
          <w:sz w:val="24"/>
          <w:szCs w:val="24"/>
        </w:rPr>
        <w:t xml:space="preserve">Fireside Recreation Center, 8601 Fireside Dr., Dallas, Texas 75217 </w:t>
      </w:r>
    </w:p>
    <w:p w14:paraId="21B899E0" w14:textId="27F057CD" w:rsidR="009861B7" w:rsidRPr="00D42666" w:rsidRDefault="009861B7" w:rsidP="00D47BE5">
      <w:pPr>
        <w:spacing w:line="240" w:lineRule="auto"/>
        <w:jc w:val="both"/>
        <w:rPr>
          <w:rFonts w:ascii="Arial" w:hAnsi="Arial" w:cs="Arial"/>
          <w:sz w:val="24"/>
          <w:szCs w:val="24"/>
        </w:rPr>
      </w:pPr>
      <w:r w:rsidRPr="00D42666">
        <w:rPr>
          <w:rFonts w:ascii="Arial" w:hAnsi="Arial" w:cs="Arial"/>
          <w:b/>
          <w:sz w:val="24"/>
          <w:szCs w:val="24"/>
        </w:rPr>
        <w:lastRenderedPageBreak/>
        <w:t>Alternate Shelter</w:t>
      </w:r>
      <w:r w:rsidRPr="00D42666">
        <w:rPr>
          <w:rFonts w:ascii="Arial" w:hAnsi="Arial" w:cs="Arial"/>
          <w:sz w:val="24"/>
          <w:szCs w:val="24"/>
        </w:rPr>
        <w:t xml:space="preserve"> - (</w:t>
      </w:r>
      <w:r w:rsidRPr="00D42666">
        <w:rPr>
          <w:rFonts w:ascii="Arial" w:hAnsi="Arial" w:cs="Arial"/>
          <w:b/>
          <w:sz w:val="24"/>
          <w:szCs w:val="24"/>
        </w:rPr>
        <w:t>2</w:t>
      </w:r>
      <w:r w:rsidRPr="00D42666">
        <w:rPr>
          <w:rFonts w:ascii="Arial" w:hAnsi="Arial" w:cs="Arial"/>
          <w:b/>
          <w:sz w:val="24"/>
          <w:szCs w:val="24"/>
          <w:vertAlign w:val="superscript"/>
        </w:rPr>
        <w:t>nd</w:t>
      </w:r>
      <w:r w:rsidRPr="00D42666">
        <w:rPr>
          <w:rFonts w:ascii="Arial" w:hAnsi="Arial" w:cs="Arial"/>
          <w:b/>
          <w:sz w:val="24"/>
          <w:szCs w:val="24"/>
        </w:rPr>
        <w:t xml:space="preserve"> choice</w:t>
      </w:r>
      <w:r w:rsidRPr="00D42666">
        <w:rPr>
          <w:rFonts w:ascii="Arial" w:hAnsi="Arial" w:cs="Arial"/>
          <w:sz w:val="24"/>
          <w:szCs w:val="24"/>
        </w:rPr>
        <w:t xml:space="preserve">) </w:t>
      </w:r>
      <w:proofErr w:type="spellStart"/>
      <w:r w:rsidRPr="00D42666">
        <w:rPr>
          <w:rFonts w:ascii="Arial" w:hAnsi="Arial" w:cs="Arial"/>
          <w:sz w:val="24"/>
          <w:szCs w:val="24"/>
        </w:rPr>
        <w:t>Umphress</w:t>
      </w:r>
      <w:proofErr w:type="spellEnd"/>
      <w:r w:rsidRPr="00D42666">
        <w:rPr>
          <w:rFonts w:ascii="Arial" w:hAnsi="Arial" w:cs="Arial"/>
          <w:sz w:val="24"/>
          <w:szCs w:val="24"/>
        </w:rPr>
        <w:t xml:space="preserve"> Recreation Center, 7616 </w:t>
      </w:r>
      <w:proofErr w:type="spellStart"/>
      <w:r w:rsidRPr="00D42666">
        <w:rPr>
          <w:rFonts w:ascii="Arial" w:hAnsi="Arial" w:cs="Arial"/>
          <w:sz w:val="24"/>
          <w:szCs w:val="24"/>
        </w:rPr>
        <w:t>Umphress</w:t>
      </w:r>
      <w:proofErr w:type="spellEnd"/>
      <w:r w:rsidRPr="00D42666">
        <w:rPr>
          <w:rFonts w:ascii="Arial" w:hAnsi="Arial" w:cs="Arial"/>
          <w:sz w:val="24"/>
          <w:szCs w:val="24"/>
        </w:rPr>
        <w:t xml:space="preserve"> Rd., Dallas, Texas 75217 (214-670-0956) </w:t>
      </w:r>
    </w:p>
    <w:p w14:paraId="41F3D8CD" w14:textId="66AC7268" w:rsidR="009861B7" w:rsidRDefault="009861B7" w:rsidP="00D47BE5">
      <w:pPr>
        <w:spacing w:line="240" w:lineRule="auto"/>
        <w:jc w:val="both"/>
        <w:rPr>
          <w:rFonts w:ascii="Arial" w:hAnsi="Arial" w:cs="Arial"/>
          <w:sz w:val="24"/>
          <w:szCs w:val="24"/>
        </w:rPr>
      </w:pPr>
      <w:r w:rsidRPr="00D42666">
        <w:rPr>
          <w:rFonts w:ascii="Arial" w:hAnsi="Arial" w:cs="Arial"/>
          <w:b/>
          <w:sz w:val="24"/>
          <w:szCs w:val="24"/>
        </w:rPr>
        <w:t>Alternate Shelter – (3</w:t>
      </w:r>
      <w:r w:rsidRPr="00D42666">
        <w:rPr>
          <w:rFonts w:ascii="Arial" w:hAnsi="Arial" w:cs="Arial"/>
          <w:b/>
          <w:sz w:val="24"/>
          <w:szCs w:val="24"/>
          <w:vertAlign w:val="superscript"/>
        </w:rPr>
        <w:t>rd</w:t>
      </w:r>
      <w:r w:rsidRPr="00D42666">
        <w:rPr>
          <w:rFonts w:ascii="Arial" w:hAnsi="Arial" w:cs="Arial"/>
          <w:b/>
          <w:sz w:val="24"/>
          <w:szCs w:val="24"/>
        </w:rPr>
        <w:t xml:space="preserve"> choice) </w:t>
      </w:r>
      <w:r w:rsidRPr="00D42666">
        <w:rPr>
          <w:rFonts w:ascii="Arial" w:hAnsi="Arial" w:cs="Arial"/>
          <w:sz w:val="24"/>
          <w:szCs w:val="24"/>
        </w:rPr>
        <w:t>1202 Morrell Ave., Dallas, Texas 75203 (mother’s home)</w:t>
      </w:r>
    </w:p>
    <w:p w14:paraId="50841882" w14:textId="204C659F" w:rsidR="009861B7" w:rsidRPr="00D42666" w:rsidRDefault="009861B7" w:rsidP="00D47BE5">
      <w:pPr>
        <w:spacing w:line="240" w:lineRule="auto"/>
        <w:jc w:val="both"/>
        <w:rPr>
          <w:rFonts w:ascii="Arial" w:hAnsi="Arial" w:cs="Arial"/>
          <w:sz w:val="24"/>
          <w:szCs w:val="24"/>
        </w:rPr>
      </w:pPr>
      <w:r w:rsidRPr="00D42666">
        <w:rPr>
          <w:rFonts w:ascii="Arial" w:hAnsi="Arial" w:cs="Arial"/>
          <w:b/>
          <w:sz w:val="24"/>
          <w:szCs w:val="24"/>
        </w:rPr>
        <w:t>Fire –</w:t>
      </w:r>
      <w:r w:rsidRPr="00D42666">
        <w:rPr>
          <w:rFonts w:ascii="Arial" w:hAnsi="Arial" w:cs="Arial"/>
          <w:sz w:val="24"/>
          <w:szCs w:val="24"/>
        </w:rPr>
        <w:t xml:space="preserve"> In the midst of a fire, children will be </w:t>
      </w:r>
      <w:r w:rsidR="0090134F" w:rsidRPr="00D42666">
        <w:rPr>
          <w:rFonts w:ascii="Arial" w:hAnsi="Arial" w:cs="Arial"/>
          <w:sz w:val="24"/>
          <w:szCs w:val="24"/>
        </w:rPr>
        <w:t>led</w:t>
      </w:r>
      <w:r w:rsidRPr="00D42666">
        <w:rPr>
          <w:rFonts w:ascii="Arial" w:hAnsi="Arial" w:cs="Arial"/>
          <w:sz w:val="24"/>
          <w:szCs w:val="24"/>
        </w:rPr>
        <w:t xml:space="preserve"> out of the safest exit depending on where the fire is located.  There are two exits and an alternate exit that will be taken.  All children will be lineup</w:t>
      </w:r>
      <w:r w:rsidR="00D47BE5" w:rsidRPr="00D42666">
        <w:rPr>
          <w:rFonts w:ascii="Arial" w:hAnsi="Arial" w:cs="Arial"/>
          <w:sz w:val="24"/>
          <w:szCs w:val="24"/>
        </w:rPr>
        <w:t xml:space="preserve">, all infants &amp; children with special needs will be in our arms &amp; we will take attendance once we reach our location spot out front. When it is safe or the drill is over, we will return to the classroom. </w:t>
      </w:r>
    </w:p>
    <w:p w14:paraId="4DCC3063" w14:textId="77777777" w:rsidR="00546AA4" w:rsidRPr="00D42666" w:rsidRDefault="009861B7" w:rsidP="00D47BE5">
      <w:pPr>
        <w:spacing w:line="240" w:lineRule="auto"/>
        <w:jc w:val="both"/>
        <w:rPr>
          <w:rFonts w:ascii="Arial" w:hAnsi="Arial" w:cs="Arial"/>
          <w:sz w:val="24"/>
          <w:szCs w:val="24"/>
        </w:rPr>
      </w:pPr>
      <w:r w:rsidRPr="00D42666">
        <w:rPr>
          <w:rFonts w:ascii="Arial" w:hAnsi="Arial" w:cs="Arial"/>
          <w:b/>
          <w:sz w:val="24"/>
          <w:szCs w:val="24"/>
        </w:rPr>
        <w:t xml:space="preserve">Severe Weather </w:t>
      </w:r>
      <w:r w:rsidR="00D47BE5" w:rsidRPr="00D42666">
        <w:rPr>
          <w:rFonts w:ascii="Arial" w:hAnsi="Arial" w:cs="Arial"/>
          <w:b/>
          <w:sz w:val="24"/>
          <w:szCs w:val="24"/>
        </w:rPr>
        <w:t>–</w:t>
      </w:r>
      <w:r w:rsidRPr="00D42666">
        <w:rPr>
          <w:rFonts w:ascii="Arial" w:hAnsi="Arial" w:cs="Arial"/>
          <w:sz w:val="24"/>
          <w:szCs w:val="24"/>
        </w:rPr>
        <w:t xml:space="preserve"> </w:t>
      </w:r>
      <w:r w:rsidR="00D47BE5" w:rsidRPr="00D42666">
        <w:rPr>
          <w:rFonts w:ascii="Arial" w:hAnsi="Arial" w:cs="Arial"/>
          <w:sz w:val="24"/>
          <w:szCs w:val="24"/>
        </w:rPr>
        <w:t>In the event of a severe weather drill or actual weather advisory,</w:t>
      </w:r>
      <w:r w:rsidRPr="00D42666">
        <w:rPr>
          <w:rFonts w:ascii="Arial" w:hAnsi="Arial" w:cs="Arial"/>
          <w:sz w:val="24"/>
          <w:szCs w:val="24"/>
        </w:rPr>
        <w:t xml:space="preserve"> </w:t>
      </w:r>
      <w:r w:rsidR="00D47BE5" w:rsidRPr="00D42666">
        <w:rPr>
          <w:rFonts w:ascii="Arial" w:hAnsi="Arial" w:cs="Arial"/>
          <w:sz w:val="24"/>
          <w:szCs w:val="24"/>
        </w:rPr>
        <w:t>w</w:t>
      </w:r>
      <w:r w:rsidRPr="00D42666">
        <w:rPr>
          <w:rFonts w:ascii="Arial" w:hAnsi="Arial" w:cs="Arial"/>
          <w:sz w:val="24"/>
          <w:szCs w:val="24"/>
        </w:rPr>
        <w:t xml:space="preserve">e will seek shelter in the middle bathroom and hallway of the home which is surrounded by other rooms.  Children will be directed to the shelter area designated for each room.  Students should remain silent in the halls.  Upon reaching the designated area, children will kneel, place head on knees with hands on head until it is all clear.  </w:t>
      </w:r>
    </w:p>
    <w:p w14:paraId="354FC251" w14:textId="562890F4" w:rsidR="009861B7" w:rsidRPr="00D42666" w:rsidRDefault="00546AA4" w:rsidP="00D47BE5">
      <w:pPr>
        <w:spacing w:line="240" w:lineRule="auto"/>
        <w:jc w:val="both"/>
        <w:rPr>
          <w:rFonts w:ascii="Arial" w:hAnsi="Arial" w:cs="Arial"/>
          <w:sz w:val="24"/>
          <w:szCs w:val="24"/>
        </w:rPr>
      </w:pPr>
      <w:r w:rsidRPr="00D42666">
        <w:rPr>
          <w:rFonts w:ascii="Arial" w:hAnsi="Arial" w:cs="Arial"/>
          <w:sz w:val="24"/>
          <w:szCs w:val="24"/>
        </w:rPr>
        <w:t>We will k</w:t>
      </w:r>
      <w:r w:rsidR="009861B7" w:rsidRPr="00D42666">
        <w:rPr>
          <w:rFonts w:ascii="Arial" w:hAnsi="Arial" w:cs="Arial"/>
          <w:sz w:val="24"/>
          <w:szCs w:val="24"/>
        </w:rPr>
        <w:t xml:space="preserve">eep children calm during </w:t>
      </w:r>
      <w:r w:rsidRPr="00D42666">
        <w:rPr>
          <w:rFonts w:ascii="Arial" w:hAnsi="Arial" w:cs="Arial"/>
          <w:sz w:val="24"/>
          <w:szCs w:val="24"/>
        </w:rPr>
        <w:t xml:space="preserve">the drill or severe weather, </w:t>
      </w:r>
      <w:r w:rsidR="009861B7" w:rsidRPr="00D42666">
        <w:rPr>
          <w:rFonts w:ascii="Arial" w:hAnsi="Arial" w:cs="Arial"/>
          <w:sz w:val="24"/>
          <w:szCs w:val="24"/>
        </w:rPr>
        <w:t xml:space="preserve">as </w:t>
      </w:r>
      <w:r w:rsidRPr="00D42666">
        <w:rPr>
          <w:rFonts w:ascii="Arial" w:hAnsi="Arial" w:cs="Arial"/>
          <w:sz w:val="24"/>
          <w:szCs w:val="24"/>
        </w:rPr>
        <w:t>much as possible</w:t>
      </w:r>
      <w:r w:rsidR="009861B7" w:rsidRPr="00D42666">
        <w:rPr>
          <w:rFonts w:ascii="Arial" w:hAnsi="Arial" w:cs="Arial"/>
          <w:sz w:val="24"/>
          <w:szCs w:val="24"/>
        </w:rPr>
        <w:t xml:space="preserve">.  </w:t>
      </w:r>
      <w:r w:rsidR="00D47BE5" w:rsidRPr="00D42666">
        <w:rPr>
          <w:rFonts w:ascii="Arial" w:hAnsi="Arial" w:cs="Arial"/>
          <w:sz w:val="24"/>
          <w:szCs w:val="24"/>
        </w:rPr>
        <w:t>We will keep all infants &amp; children with special needs near us as we assist them in their duck and cover positions</w:t>
      </w:r>
      <w:r w:rsidR="009861B7" w:rsidRPr="00D42666">
        <w:rPr>
          <w:rFonts w:ascii="Arial" w:hAnsi="Arial" w:cs="Arial"/>
          <w:sz w:val="24"/>
          <w:szCs w:val="24"/>
        </w:rPr>
        <w:t>.</w:t>
      </w:r>
    </w:p>
    <w:p w14:paraId="73FA4A97" w14:textId="567E970D" w:rsidR="004D1624" w:rsidRPr="00D42666" w:rsidRDefault="009861B7" w:rsidP="00D47BE5">
      <w:pPr>
        <w:spacing w:line="240" w:lineRule="auto"/>
        <w:jc w:val="both"/>
        <w:rPr>
          <w:rFonts w:ascii="Arial" w:hAnsi="Arial" w:cs="Arial"/>
          <w:sz w:val="24"/>
          <w:szCs w:val="24"/>
        </w:rPr>
      </w:pPr>
      <w:r w:rsidRPr="00D42666">
        <w:rPr>
          <w:rFonts w:ascii="Arial" w:hAnsi="Arial" w:cs="Arial"/>
          <w:b/>
          <w:sz w:val="24"/>
          <w:szCs w:val="24"/>
        </w:rPr>
        <w:t xml:space="preserve">Lock-Down- </w:t>
      </w:r>
      <w:r w:rsidRPr="00D42666">
        <w:rPr>
          <w:rFonts w:ascii="Arial" w:hAnsi="Arial" w:cs="Arial"/>
          <w:sz w:val="24"/>
          <w:szCs w:val="24"/>
        </w:rPr>
        <w:t xml:space="preserve">If </w:t>
      </w:r>
      <w:r w:rsidR="00E370CE" w:rsidRPr="00D42666">
        <w:rPr>
          <w:rFonts w:ascii="Arial" w:hAnsi="Arial" w:cs="Arial"/>
          <w:sz w:val="24"/>
          <w:szCs w:val="24"/>
        </w:rPr>
        <w:t>we are notified of</w:t>
      </w:r>
      <w:r w:rsidRPr="00D42666">
        <w:rPr>
          <w:rFonts w:ascii="Arial" w:hAnsi="Arial" w:cs="Arial"/>
          <w:sz w:val="24"/>
          <w:szCs w:val="24"/>
        </w:rPr>
        <w:t xml:space="preserve"> a </w:t>
      </w:r>
      <w:r w:rsidR="00546AA4" w:rsidRPr="00D42666">
        <w:rPr>
          <w:rFonts w:ascii="Arial" w:hAnsi="Arial" w:cs="Arial"/>
          <w:sz w:val="24"/>
          <w:szCs w:val="24"/>
        </w:rPr>
        <w:t>situation occurring</w:t>
      </w:r>
      <w:r w:rsidRPr="00D42666">
        <w:rPr>
          <w:rFonts w:ascii="Arial" w:hAnsi="Arial" w:cs="Arial"/>
          <w:sz w:val="24"/>
          <w:szCs w:val="24"/>
        </w:rPr>
        <w:t xml:space="preserve"> </w:t>
      </w:r>
      <w:r w:rsidR="00E370CE" w:rsidRPr="00D42666">
        <w:rPr>
          <w:rFonts w:ascii="Arial" w:hAnsi="Arial" w:cs="Arial"/>
          <w:sz w:val="24"/>
          <w:szCs w:val="24"/>
        </w:rPr>
        <w:t xml:space="preserve">in </w:t>
      </w:r>
      <w:r w:rsidR="00546AA4" w:rsidRPr="00D42666">
        <w:rPr>
          <w:rFonts w:ascii="Arial" w:hAnsi="Arial" w:cs="Arial"/>
          <w:sz w:val="24"/>
          <w:szCs w:val="24"/>
        </w:rPr>
        <w:t>our</w:t>
      </w:r>
      <w:r w:rsidR="00E370CE" w:rsidRPr="00D42666">
        <w:rPr>
          <w:rFonts w:ascii="Arial" w:hAnsi="Arial" w:cs="Arial"/>
          <w:sz w:val="24"/>
          <w:szCs w:val="24"/>
        </w:rPr>
        <w:t xml:space="preserve"> area</w:t>
      </w:r>
      <w:r w:rsidRPr="00D42666">
        <w:rPr>
          <w:rFonts w:ascii="Arial" w:hAnsi="Arial" w:cs="Arial"/>
          <w:sz w:val="24"/>
          <w:szCs w:val="24"/>
        </w:rPr>
        <w:t xml:space="preserve">, we </w:t>
      </w:r>
      <w:r w:rsidR="00E370CE" w:rsidRPr="00D42666">
        <w:rPr>
          <w:rFonts w:ascii="Arial" w:hAnsi="Arial" w:cs="Arial"/>
          <w:sz w:val="24"/>
          <w:szCs w:val="24"/>
        </w:rPr>
        <w:t>will proceed to the emergency</w:t>
      </w:r>
      <w:r w:rsidRPr="00D42666">
        <w:rPr>
          <w:rFonts w:ascii="Arial" w:hAnsi="Arial" w:cs="Arial"/>
          <w:sz w:val="24"/>
          <w:szCs w:val="24"/>
        </w:rPr>
        <w:t xml:space="preserve"> location</w:t>
      </w:r>
      <w:r w:rsidR="00E370CE" w:rsidRPr="00D42666">
        <w:rPr>
          <w:rFonts w:ascii="Arial" w:hAnsi="Arial" w:cs="Arial"/>
          <w:sz w:val="24"/>
          <w:szCs w:val="24"/>
        </w:rPr>
        <w:t xml:space="preserve">, </w:t>
      </w:r>
      <w:r w:rsidRPr="00D42666">
        <w:rPr>
          <w:rFonts w:ascii="Arial" w:hAnsi="Arial" w:cs="Arial"/>
          <w:sz w:val="24"/>
          <w:szCs w:val="24"/>
        </w:rPr>
        <w:t>lock all doors, close all curtains, keep children</w:t>
      </w:r>
      <w:r w:rsidR="00E370CE" w:rsidRPr="00D42666">
        <w:rPr>
          <w:rFonts w:ascii="Arial" w:hAnsi="Arial" w:cs="Arial"/>
          <w:sz w:val="24"/>
          <w:szCs w:val="24"/>
        </w:rPr>
        <w:t xml:space="preserve"> entertained with quiet activities until we are able to return to the classroom. We will keep all infants &amp; children with special needs near us. </w:t>
      </w:r>
      <w:r w:rsidRPr="00D42666">
        <w:rPr>
          <w:rFonts w:ascii="Arial" w:hAnsi="Arial" w:cs="Arial"/>
          <w:sz w:val="24"/>
          <w:szCs w:val="24"/>
        </w:rPr>
        <w:t xml:space="preserve"> </w:t>
      </w:r>
    </w:p>
    <w:p w14:paraId="05C22316" w14:textId="5C557319" w:rsidR="009861B7" w:rsidRPr="00D42666" w:rsidRDefault="009861B7" w:rsidP="00D42666">
      <w:pPr>
        <w:spacing w:after="0" w:line="240" w:lineRule="auto"/>
        <w:rPr>
          <w:rFonts w:ascii="Arial" w:hAnsi="Arial" w:cs="Arial"/>
          <w:b/>
          <w:sz w:val="24"/>
          <w:szCs w:val="24"/>
        </w:rPr>
      </w:pPr>
      <w:r w:rsidRPr="00D42666">
        <w:rPr>
          <w:rFonts w:ascii="Arial" w:hAnsi="Arial" w:cs="Arial"/>
          <w:b/>
          <w:sz w:val="24"/>
          <w:szCs w:val="24"/>
        </w:rPr>
        <w:t xml:space="preserve">Communicable disease – </w:t>
      </w:r>
      <w:r w:rsidRPr="00D42666">
        <w:rPr>
          <w:rFonts w:ascii="Arial" w:hAnsi="Arial" w:cs="Arial"/>
          <w:sz w:val="24"/>
          <w:szCs w:val="24"/>
        </w:rPr>
        <w:t>If there is a communicable disease or outbreak</w:t>
      </w:r>
      <w:r w:rsidR="00546AA4" w:rsidRPr="00D42666">
        <w:rPr>
          <w:rFonts w:ascii="Arial" w:hAnsi="Arial" w:cs="Arial"/>
          <w:sz w:val="24"/>
          <w:szCs w:val="24"/>
        </w:rPr>
        <w:t>, the parent must pick the child up immediately</w:t>
      </w:r>
      <w:r w:rsidRPr="00D42666">
        <w:rPr>
          <w:rFonts w:ascii="Arial" w:hAnsi="Arial" w:cs="Arial"/>
          <w:sz w:val="24"/>
          <w:szCs w:val="24"/>
        </w:rPr>
        <w:t>.  We will notify the parents/guardian</w:t>
      </w:r>
      <w:r w:rsidR="00546AA4" w:rsidRPr="00D42666">
        <w:rPr>
          <w:rFonts w:ascii="Arial" w:hAnsi="Arial" w:cs="Arial"/>
          <w:sz w:val="24"/>
          <w:szCs w:val="24"/>
        </w:rPr>
        <w:t xml:space="preserve"> immediately</w:t>
      </w:r>
      <w:r w:rsidRPr="00D42666">
        <w:rPr>
          <w:rFonts w:ascii="Arial" w:hAnsi="Arial" w:cs="Arial"/>
          <w:sz w:val="24"/>
          <w:szCs w:val="24"/>
        </w:rPr>
        <w:t xml:space="preserve">, </w:t>
      </w:r>
      <w:r w:rsidR="00546AA4" w:rsidRPr="00D42666">
        <w:rPr>
          <w:rFonts w:ascii="Arial" w:hAnsi="Arial" w:cs="Arial"/>
          <w:sz w:val="24"/>
          <w:szCs w:val="24"/>
        </w:rPr>
        <w:t>childcare licensing</w:t>
      </w:r>
      <w:r w:rsidRPr="00D42666">
        <w:rPr>
          <w:rFonts w:ascii="Arial" w:hAnsi="Arial" w:cs="Arial"/>
          <w:sz w:val="24"/>
          <w:szCs w:val="24"/>
        </w:rPr>
        <w:t xml:space="preserve"> and the Health Department</w:t>
      </w:r>
      <w:r w:rsidR="00546AA4" w:rsidRPr="00D42666">
        <w:rPr>
          <w:rFonts w:ascii="Arial" w:hAnsi="Arial" w:cs="Arial"/>
          <w:sz w:val="24"/>
          <w:szCs w:val="24"/>
        </w:rPr>
        <w:t>, if required</w:t>
      </w:r>
      <w:r w:rsidRPr="00D42666">
        <w:rPr>
          <w:rFonts w:ascii="Arial" w:hAnsi="Arial" w:cs="Arial"/>
          <w:sz w:val="24"/>
          <w:szCs w:val="24"/>
        </w:rPr>
        <w:t>.</w:t>
      </w:r>
      <w:r w:rsidRPr="00D42666">
        <w:rPr>
          <w:rFonts w:ascii="Arial" w:hAnsi="Arial" w:cs="Arial"/>
          <w:b/>
          <w:sz w:val="24"/>
          <w:szCs w:val="24"/>
        </w:rPr>
        <w:t xml:space="preserve">  </w:t>
      </w:r>
      <w:r w:rsidRPr="00D42666">
        <w:rPr>
          <w:rFonts w:ascii="Arial" w:hAnsi="Arial" w:cs="Arial"/>
          <w:sz w:val="24"/>
          <w:szCs w:val="24"/>
        </w:rPr>
        <w:t>No children/staff will be allowed to return until cleared by physician</w:t>
      </w:r>
      <w:r w:rsidR="00E370CE" w:rsidRPr="00D42666">
        <w:rPr>
          <w:rFonts w:ascii="Arial" w:hAnsi="Arial" w:cs="Arial"/>
          <w:sz w:val="24"/>
          <w:szCs w:val="24"/>
        </w:rPr>
        <w:t xml:space="preserve"> and our preschool will be sanitized &amp; disinfected immediately. </w:t>
      </w:r>
    </w:p>
    <w:p w14:paraId="308C69CE" w14:textId="62DFD0F8" w:rsidR="00E370CE" w:rsidRPr="00D42666" w:rsidRDefault="00D47BE5" w:rsidP="00D42666">
      <w:pPr>
        <w:pStyle w:val="NormalWeb"/>
        <w:rPr>
          <w:rFonts w:ascii="Arial" w:hAnsi="Arial" w:cs="Arial"/>
        </w:rPr>
      </w:pPr>
      <w:r w:rsidRPr="00D42666">
        <w:rPr>
          <w:rFonts w:ascii="Arial" w:hAnsi="Arial" w:cs="Arial"/>
          <w:b/>
          <w:bCs/>
        </w:rPr>
        <w:t>Texas Health &amp; Human Services</w:t>
      </w:r>
      <w:r w:rsidRPr="00D42666">
        <w:rPr>
          <w:rFonts w:ascii="Arial" w:hAnsi="Arial" w:cs="Arial"/>
        </w:rPr>
        <w:t xml:space="preserve">: </w:t>
      </w:r>
      <w:r w:rsidR="00E370CE" w:rsidRPr="00D42666">
        <w:rPr>
          <w:rFonts w:ascii="Arial" w:hAnsi="Arial" w:cs="Arial"/>
        </w:rPr>
        <w:t xml:space="preserve">Our Childcare is regulated by THHS-Childcare Licensing, Dallas Office: 8700 North Stemmons Freeway, Suite 104, Dallas TX. Phone: 214-951-7902. Child abuse complaints may be registered at that same number at: 1-800-252-5400 or on their website: </w:t>
      </w:r>
      <w:hyperlink r:id="rId9" w:history="1">
        <w:r w:rsidR="00E370CE" w:rsidRPr="00D42666">
          <w:rPr>
            <w:rStyle w:val="Hyperlink"/>
            <w:rFonts w:ascii="Arial" w:hAnsi="Arial" w:cs="Arial"/>
          </w:rPr>
          <w:t>www.dfps.state.tx.us</w:t>
        </w:r>
      </w:hyperlink>
      <w:r w:rsidR="00E370CE" w:rsidRPr="00D42666">
        <w:rPr>
          <w:rFonts w:ascii="Arial" w:hAnsi="Arial" w:cs="Arial"/>
        </w:rPr>
        <w:t>. You can also access 747 Minimum Standards and Search Texas Childcare to see our inspection reports</w:t>
      </w:r>
      <w:r w:rsidR="008D6363" w:rsidRPr="00D42666">
        <w:rPr>
          <w:rFonts w:ascii="Arial" w:hAnsi="Arial" w:cs="Arial"/>
        </w:rPr>
        <w:t>, we also have copies of our minimum standards in the childcare &amp; our recent inspection report posted on our licensing board</w:t>
      </w:r>
      <w:r w:rsidR="00E370CE" w:rsidRPr="00D42666">
        <w:rPr>
          <w:rFonts w:ascii="Arial" w:hAnsi="Arial" w:cs="Arial"/>
        </w:rPr>
        <w:t xml:space="preserve">. </w:t>
      </w:r>
    </w:p>
    <w:p w14:paraId="4E2FEA0B" w14:textId="627E68D8" w:rsidR="009861B7" w:rsidRPr="00D42666" w:rsidRDefault="009861B7" w:rsidP="000D1A81">
      <w:pPr>
        <w:jc w:val="center"/>
        <w:rPr>
          <w:rFonts w:ascii="Arial" w:hAnsi="Arial" w:cs="Arial"/>
          <w:b/>
          <w:sz w:val="24"/>
          <w:szCs w:val="24"/>
        </w:rPr>
      </w:pPr>
    </w:p>
    <w:p w14:paraId="2689010F" w14:textId="405E8735" w:rsidR="00FD02EF" w:rsidRDefault="00FD02EF" w:rsidP="000D1A81">
      <w:pPr>
        <w:jc w:val="center"/>
        <w:rPr>
          <w:rFonts w:ascii="Arial" w:hAnsi="Arial" w:cs="Arial"/>
          <w:b/>
          <w:sz w:val="24"/>
          <w:szCs w:val="24"/>
        </w:rPr>
      </w:pPr>
    </w:p>
    <w:p w14:paraId="1F32783F" w14:textId="278501CB" w:rsidR="00487ECA" w:rsidRPr="00D42666" w:rsidRDefault="00487ECA" w:rsidP="000D1A81">
      <w:pPr>
        <w:jc w:val="center"/>
        <w:rPr>
          <w:rFonts w:ascii="Arial" w:hAnsi="Arial" w:cs="Arial"/>
          <w:bCs/>
          <w:sz w:val="24"/>
          <w:szCs w:val="24"/>
        </w:rPr>
      </w:pPr>
      <w:r w:rsidRPr="00D42666">
        <w:rPr>
          <w:rFonts w:ascii="Arial" w:hAnsi="Arial" w:cs="Arial"/>
          <w:bCs/>
          <w:sz w:val="24"/>
          <w:szCs w:val="24"/>
        </w:rPr>
        <w:lastRenderedPageBreak/>
        <w:t>PARENT ACKNOWLEGEMENT OF RECEIPT</w:t>
      </w:r>
    </w:p>
    <w:p w14:paraId="62D88577" w14:textId="77777777" w:rsidR="00FD02EF" w:rsidRPr="00D42666" w:rsidRDefault="00FD02EF" w:rsidP="000D1A81">
      <w:pPr>
        <w:jc w:val="center"/>
        <w:rPr>
          <w:rFonts w:ascii="Arial" w:hAnsi="Arial" w:cs="Arial"/>
          <w:bCs/>
          <w:sz w:val="24"/>
          <w:szCs w:val="24"/>
        </w:rPr>
      </w:pPr>
    </w:p>
    <w:p w14:paraId="6E3BD0F7" w14:textId="77777777" w:rsidR="007A0BF5" w:rsidRPr="00D42666" w:rsidRDefault="007A0BF5" w:rsidP="007A0BF5">
      <w:pPr>
        <w:spacing w:line="240" w:lineRule="auto"/>
        <w:rPr>
          <w:rFonts w:ascii="Arial" w:hAnsi="Arial" w:cs="Arial"/>
          <w:bCs/>
          <w:sz w:val="24"/>
          <w:szCs w:val="24"/>
          <w:u w:val="single"/>
        </w:rPr>
      </w:pPr>
      <w:r w:rsidRPr="00D42666">
        <w:rPr>
          <w:rFonts w:ascii="Arial" w:hAnsi="Arial" w:cs="Arial"/>
          <w:bCs/>
          <w:sz w:val="24"/>
          <w:szCs w:val="24"/>
          <w:u w:val="single"/>
        </w:rPr>
        <w:t>PARENT EDUCATION</w:t>
      </w:r>
    </w:p>
    <w:p w14:paraId="07CC89E5" w14:textId="2B2DF2C0" w:rsidR="007A0BF5" w:rsidRPr="00D42666" w:rsidRDefault="007A0BF5" w:rsidP="007A0BF5">
      <w:pPr>
        <w:spacing w:line="240" w:lineRule="auto"/>
        <w:rPr>
          <w:rFonts w:ascii="Arial" w:hAnsi="Arial" w:cs="Arial"/>
          <w:bCs/>
          <w:sz w:val="24"/>
          <w:szCs w:val="24"/>
        </w:rPr>
      </w:pPr>
      <w:r w:rsidRPr="00D42666">
        <w:rPr>
          <w:rFonts w:ascii="Arial" w:hAnsi="Arial" w:cs="Arial"/>
          <w:bCs/>
          <w:sz w:val="24"/>
          <w:szCs w:val="24"/>
        </w:rPr>
        <w:t>Davis Second Love Learning Center conducts an orientation to the family at enrollment.  A signed and dated copy of the content of the orientation is kept in the child’s file.  The orientation includes:</w:t>
      </w:r>
    </w:p>
    <w:p w14:paraId="1CC668FF" w14:textId="02B6CFCA" w:rsidR="00FD02EF" w:rsidRPr="00D42666" w:rsidRDefault="00FD02EF" w:rsidP="007A0BF5">
      <w:pPr>
        <w:spacing w:line="240" w:lineRule="auto"/>
        <w:rPr>
          <w:rFonts w:ascii="Arial" w:hAnsi="Arial" w:cs="Arial"/>
          <w:bCs/>
          <w:sz w:val="24"/>
          <w:szCs w:val="24"/>
        </w:rPr>
      </w:pPr>
    </w:p>
    <w:p w14:paraId="4CD2DAE6" w14:textId="77777777" w:rsidR="007A0BF5" w:rsidRPr="00D42666" w:rsidRDefault="007A0BF5" w:rsidP="007A0BF5">
      <w:pPr>
        <w:pStyle w:val="ListParagraph"/>
        <w:numPr>
          <w:ilvl w:val="0"/>
          <w:numId w:val="33"/>
        </w:numPr>
        <w:spacing w:line="240" w:lineRule="auto"/>
        <w:rPr>
          <w:rFonts w:ascii="Arial" w:hAnsi="Arial" w:cs="Arial"/>
          <w:bCs/>
          <w:sz w:val="24"/>
          <w:szCs w:val="24"/>
        </w:rPr>
      </w:pPr>
      <w:r w:rsidRPr="00D42666">
        <w:rPr>
          <w:rFonts w:ascii="Arial" w:hAnsi="Arial" w:cs="Arial"/>
          <w:bCs/>
          <w:sz w:val="24"/>
          <w:szCs w:val="24"/>
        </w:rPr>
        <w:t>Tour the facility</w:t>
      </w:r>
    </w:p>
    <w:p w14:paraId="5024990C" w14:textId="77777777" w:rsidR="007A0BF5" w:rsidRPr="00D42666" w:rsidRDefault="007A0BF5" w:rsidP="007A0BF5">
      <w:pPr>
        <w:pStyle w:val="ListParagraph"/>
        <w:numPr>
          <w:ilvl w:val="0"/>
          <w:numId w:val="33"/>
        </w:numPr>
        <w:spacing w:line="240" w:lineRule="auto"/>
        <w:rPr>
          <w:rFonts w:ascii="Arial" w:hAnsi="Arial" w:cs="Arial"/>
          <w:bCs/>
          <w:sz w:val="24"/>
          <w:szCs w:val="24"/>
        </w:rPr>
      </w:pPr>
      <w:r w:rsidRPr="00D42666">
        <w:rPr>
          <w:rFonts w:ascii="Arial" w:hAnsi="Arial" w:cs="Arial"/>
          <w:bCs/>
          <w:sz w:val="24"/>
          <w:szCs w:val="24"/>
        </w:rPr>
        <w:t>Introduction to teaching staff</w:t>
      </w:r>
    </w:p>
    <w:p w14:paraId="271045FD" w14:textId="77777777" w:rsidR="007A0BF5" w:rsidRPr="00D42666" w:rsidRDefault="007A0BF5" w:rsidP="007A0BF5">
      <w:pPr>
        <w:pStyle w:val="ListParagraph"/>
        <w:numPr>
          <w:ilvl w:val="0"/>
          <w:numId w:val="33"/>
        </w:numPr>
        <w:spacing w:line="240" w:lineRule="auto"/>
        <w:rPr>
          <w:rFonts w:ascii="Arial" w:hAnsi="Arial" w:cs="Arial"/>
          <w:bCs/>
          <w:sz w:val="24"/>
          <w:szCs w:val="24"/>
        </w:rPr>
      </w:pPr>
      <w:r w:rsidRPr="00D42666">
        <w:rPr>
          <w:rFonts w:ascii="Arial" w:hAnsi="Arial" w:cs="Arial"/>
          <w:bCs/>
          <w:sz w:val="24"/>
          <w:szCs w:val="24"/>
        </w:rPr>
        <w:t>Parent visit with the classroom teacher</w:t>
      </w:r>
    </w:p>
    <w:p w14:paraId="3659D294" w14:textId="77777777" w:rsidR="007A0BF5" w:rsidRPr="00D42666" w:rsidRDefault="007A0BF5" w:rsidP="007A0BF5">
      <w:pPr>
        <w:pStyle w:val="ListParagraph"/>
        <w:numPr>
          <w:ilvl w:val="0"/>
          <w:numId w:val="33"/>
        </w:numPr>
        <w:spacing w:line="240" w:lineRule="auto"/>
        <w:rPr>
          <w:rFonts w:ascii="Arial" w:hAnsi="Arial" w:cs="Arial"/>
          <w:bCs/>
          <w:sz w:val="24"/>
          <w:szCs w:val="24"/>
        </w:rPr>
      </w:pPr>
      <w:r w:rsidRPr="00D42666">
        <w:rPr>
          <w:rFonts w:ascii="Arial" w:hAnsi="Arial" w:cs="Arial"/>
          <w:bCs/>
          <w:sz w:val="24"/>
          <w:szCs w:val="24"/>
        </w:rPr>
        <w:t>Overview of parent handbook</w:t>
      </w:r>
    </w:p>
    <w:p w14:paraId="2EF03F2C" w14:textId="77777777" w:rsidR="007A0BF5" w:rsidRPr="00D42666" w:rsidRDefault="007A0BF5" w:rsidP="007A0BF5">
      <w:pPr>
        <w:pStyle w:val="ListParagraph"/>
        <w:numPr>
          <w:ilvl w:val="0"/>
          <w:numId w:val="33"/>
        </w:numPr>
        <w:spacing w:line="240" w:lineRule="auto"/>
        <w:rPr>
          <w:rFonts w:ascii="Arial" w:hAnsi="Arial" w:cs="Arial"/>
          <w:bCs/>
          <w:sz w:val="24"/>
          <w:szCs w:val="24"/>
        </w:rPr>
      </w:pPr>
      <w:r w:rsidRPr="00D42666">
        <w:rPr>
          <w:rFonts w:ascii="Arial" w:hAnsi="Arial" w:cs="Arial"/>
          <w:bCs/>
          <w:sz w:val="24"/>
          <w:szCs w:val="24"/>
        </w:rPr>
        <w:t xml:space="preserve">Policy for arrival and late arrival </w:t>
      </w:r>
    </w:p>
    <w:p w14:paraId="51B458CB" w14:textId="77777777" w:rsidR="007A0BF5" w:rsidRPr="00D42666" w:rsidRDefault="007A0BF5" w:rsidP="007A0BF5">
      <w:pPr>
        <w:pStyle w:val="ListParagraph"/>
        <w:numPr>
          <w:ilvl w:val="0"/>
          <w:numId w:val="33"/>
        </w:numPr>
        <w:spacing w:line="240" w:lineRule="auto"/>
        <w:rPr>
          <w:rFonts w:ascii="Arial" w:hAnsi="Arial" w:cs="Arial"/>
          <w:bCs/>
          <w:sz w:val="24"/>
          <w:szCs w:val="24"/>
        </w:rPr>
      </w:pPr>
      <w:r w:rsidRPr="00D42666">
        <w:rPr>
          <w:rFonts w:ascii="Arial" w:hAnsi="Arial" w:cs="Arial"/>
          <w:bCs/>
          <w:sz w:val="24"/>
          <w:szCs w:val="24"/>
        </w:rPr>
        <w:t xml:space="preserve">Opportunity for an extended visit in the classroom by both parent and child for </w:t>
      </w:r>
      <w:proofErr w:type="gramStart"/>
      <w:r w:rsidRPr="00D42666">
        <w:rPr>
          <w:rFonts w:ascii="Arial" w:hAnsi="Arial" w:cs="Arial"/>
          <w:bCs/>
          <w:sz w:val="24"/>
          <w:szCs w:val="24"/>
        </w:rPr>
        <w:t xml:space="preserve">a </w:t>
      </w:r>
      <w:r w:rsidR="00D821D3" w:rsidRPr="00D42666">
        <w:rPr>
          <w:rFonts w:ascii="Arial" w:hAnsi="Arial" w:cs="Arial"/>
          <w:bCs/>
          <w:sz w:val="24"/>
          <w:szCs w:val="24"/>
        </w:rPr>
        <w:t>p</w:t>
      </w:r>
      <w:r w:rsidRPr="00D42666">
        <w:rPr>
          <w:rFonts w:ascii="Arial" w:hAnsi="Arial" w:cs="Arial"/>
          <w:bCs/>
          <w:sz w:val="24"/>
          <w:szCs w:val="24"/>
        </w:rPr>
        <w:t>eriod of time</w:t>
      </w:r>
      <w:proofErr w:type="gramEnd"/>
      <w:r w:rsidRPr="00D42666">
        <w:rPr>
          <w:rFonts w:ascii="Arial" w:hAnsi="Arial" w:cs="Arial"/>
          <w:bCs/>
          <w:sz w:val="24"/>
          <w:szCs w:val="24"/>
        </w:rPr>
        <w:t xml:space="preserve"> to allow both to be comfortable.</w:t>
      </w:r>
    </w:p>
    <w:p w14:paraId="0EBF4D79" w14:textId="77777777" w:rsidR="007A0BF5" w:rsidRPr="00D42666" w:rsidRDefault="007A0BF5" w:rsidP="007A0BF5">
      <w:pPr>
        <w:pStyle w:val="ListParagraph"/>
        <w:numPr>
          <w:ilvl w:val="0"/>
          <w:numId w:val="33"/>
        </w:numPr>
        <w:spacing w:line="240" w:lineRule="auto"/>
        <w:rPr>
          <w:rFonts w:ascii="Arial" w:hAnsi="Arial" w:cs="Arial"/>
          <w:bCs/>
          <w:sz w:val="24"/>
          <w:szCs w:val="24"/>
        </w:rPr>
      </w:pPr>
      <w:r w:rsidRPr="00D42666">
        <w:rPr>
          <w:rFonts w:ascii="Arial" w:hAnsi="Arial" w:cs="Arial"/>
          <w:bCs/>
          <w:sz w:val="24"/>
          <w:szCs w:val="24"/>
        </w:rPr>
        <w:t>An explanation of Texas Rising Star Quality Certification is provided.</w:t>
      </w:r>
    </w:p>
    <w:p w14:paraId="5C0BD9BF" w14:textId="77777777" w:rsidR="007A0BF5" w:rsidRPr="00D42666" w:rsidRDefault="007A0BF5" w:rsidP="007A0BF5">
      <w:pPr>
        <w:pStyle w:val="ListParagraph"/>
        <w:numPr>
          <w:ilvl w:val="0"/>
          <w:numId w:val="33"/>
        </w:numPr>
        <w:spacing w:line="240" w:lineRule="auto"/>
        <w:rPr>
          <w:rFonts w:ascii="Arial" w:hAnsi="Arial" w:cs="Arial"/>
          <w:bCs/>
          <w:sz w:val="24"/>
          <w:szCs w:val="24"/>
        </w:rPr>
      </w:pPr>
      <w:r w:rsidRPr="00D42666">
        <w:rPr>
          <w:rFonts w:ascii="Arial" w:hAnsi="Arial" w:cs="Arial"/>
          <w:bCs/>
          <w:sz w:val="24"/>
          <w:szCs w:val="24"/>
        </w:rPr>
        <w:t>Encouraging parents to inform the center/provider of any elements related to their CCS enrollment that the provider may be of assistance.</w:t>
      </w:r>
    </w:p>
    <w:p w14:paraId="4DAD5678" w14:textId="77777777" w:rsidR="007A0BF5" w:rsidRPr="00D42666" w:rsidRDefault="007A0BF5" w:rsidP="007A0BF5">
      <w:pPr>
        <w:pStyle w:val="ListParagraph"/>
        <w:numPr>
          <w:ilvl w:val="0"/>
          <w:numId w:val="33"/>
        </w:numPr>
        <w:spacing w:line="240" w:lineRule="auto"/>
        <w:rPr>
          <w:rFonts w:ascii="Arial" w:hAnsi="Arial" w:cs="Arial"/>
          <w:bCs/>
          <w:sz w:val="24"/>
          <w:szCs w:val="24"/>
        </w:rPr>
      </w:pPr>
      <w:r w:rsidRPr="00D42666">
        <w:rPr>
          <w:rFonts w:ascii="Arial" w:hAnsi="Arial" w:cs="Arial"/>
          <w:bCs/>
          <w:sz w:val="24"/>
          <w:szCs w:val="24"/>
        </w:rPr>
        <w:t>An overview of family support resources and activities in the community.</w:t>
      </w:r>
    </w:p>
    <w:p w14:paraId="0DDB0A85" w14:textId="77777777" w:rsidR="007A0BF5" w:rsidRPr="00D42666" w:rsidRDefault="007A0BF5" w:rsidP="007A0BF5">
      <w:pPr>
        <w:pStyle w:val="ListParagraph"/>
        <w:numPr>
          <w:ilvl w:val="0"/>
          <w:numId w:val="33"/>
        </w:numPr>
        <w:spacing w:line="240" w:lineRule="auto"/>
        <w:rPr>
          <w:rFonts w:ascii="Arial" w:hAnsi="Arial" w:cs="Arial"/>
          <w:bCs/>
          <w:sz w:val="24"/>
          <w:szCs w:val="24"/>
        </w:rPr>
      </w:pPr>
      <w:r w:rsidRPr="00D42666">
        <w:rPr>
          <w:rFonts w:ascii="Arial" w:hAnsi="Arial" w:cs="Arial"/>
          <w:bCs/>
          <w:sz w:val="24"/>
          <w:szCs w:val="24"/>
        </w:rPr>
        <w:t xml:space="preserve">Child development and developmental milestones provided. </w:t>
      </w:r>
    </w:p>
    <w:p w14:paraId="272F4A63" w14:textId="77777777" w:rsidR="007A0BF5" w:rsidRPr="00D42666" w:rsidRDefault="007A0BF5" w:rsidP="007A0BF5">
      <w:pPr>
        <w:pStyle w:val="ListParagraph"/>
        <w:numPr>
          <w:ilvl w:val="0"/>
          <w:numId w:val="33"/>
        </w:numPr>
        <w:spacing w:line="240" w:lineRule="auto"/>
        <w:rPr>
          <w:rFonts w:ascii="Arial" w:hAnsi="Arial" w:cs="Arial"/>
          <w:bCs/>
          <w:sz w:val="24"/>
          <w:szCs w:val="24"/>
        </w:rPr>
      </w:pPr>
      <w:r w:rsidRPr="00D42666">
        <w:rPr>
          <w:rFonts w:ascii="Arial" w:hAnsi="Arial" w:cs="Arial"/>
          <w:bCs/>
          <w:sz w:val="24"/>
          <w:szCs w:val="24"/>
        </w:rPr>
        <w:t xml:space="preserve">Parents are informed of the significance of consistent arrival </w:t>
      </w:r>
      <w:r w:rsidR="00D821D3" w:rsidRPr="00D42666">
        <w:rPr>
          <w:rFonts w:ascii="Arial" w:hAnsi="Arial" w:cs="Arial"/>
          <w:bCs/>
          <w:sz w:val="24"/>
          <w:szCs w:val="24"/>
        </w:rPr>
        <w:t>time;</w:t>
      </w:r>
      <w:r w:rsidRPr="00D42666">
        <w:rPr>
          <w:rFonts w:ascii="Arial" w:hAnsi="Arial" w:cs="Arial"/>
          <w:bCs/>
          <w:sz w:val="24"/>
          <w:szCs w:val="24"/>
        </w:rPr>
        <w:t xml:space="preserve"> Children school arrive before the educational portion of the program begins to limit disruption.  Consistent routines prepared children for the transition to kindergarten.</w:t>
      </w:r>
    </w:p>
    <w:p w14:paraId="5C458909" w14:textId="66D2E5C5" w:rsidR="007A0BF5" w:rsidRPr="00D42666" w:rsidRDefault="007A0BF5" w:rsidP="007A0BF5">
      <w:pPr>
        <w:pStyle w:val="ListParagraph"/>
        <w:numPr>
          <w:ilvl w:val="0"/>
          <w:numId w:val="33"/>
        </w:numPr>
        <w:spacing w:line="240" w:lineRule="auto"/>
        <w:rPr>
          <w:rFonts w:ascii="Arial" w:hAnsi="Arial" w:cs="Arial"/>
          <w:bCs/>
          <w:sz w:val="24"/>
          <w:szCs w:val="24"/>
        </w:rPr>
      </w:pPr>
      <w:r w:rsidRPr="00D42666">
        <w:rPr>
          <w:rFonts w:ascii="Arial" w:hAnsi="Arial" w:cs="Arial"/>
          <w:bCs/>
          <w:sz w:val="24"/>
          <w:szCs w:val="24"/>
        </w:rPr>
        <w:t xml:space="preserve">Statement is shared with parents regarding limiting technology use on-site (e.g. refrain from cell phone use). </w:t>
      </w:r>
      <w:r w:rsidR="00580765" w:rsidRPr="00D42666">
        <w:rPr>
          <w:rFonts w:ascii="Arial" w:hAnsi="Arial" w:cs="Arial"/>
          <w:bCs/>
          <w:sz w:val="24"/>
          <w:szCs w:val="24"/>
        </w:rPr>
        <w:t>To</w:t>
      </w:r>
      <w:r w:rsidRPr="00D42666">
        <w:rPr>
          <w:rFonts w:ascii="Arial" w:hAnsi="Arial" w:cs="Arial"/>
          <w:bCs/>
          <w:sz w:val="24"/>
          <w:szCs w:val="24"/>
        </w:rPr>
        <w:t xml:space="preserve"> facilitate better communication between the parents and caregiver and the parents and child, it is best if parent</w:t>
      </w:r>
      <w:r w:rsidR="00D821D3" w:rsidRPr="00D42666">
        <w:rPr>
          <w:rFonts w:ascii="Arial" w:hAnsi="Arial" w:cs="Arial"/>
          <w:bCs/>
          <w:sz w:val="24"/>
          <w:szCs w:val="24"/>
        </w:rPr>
        <w:t>s</w:t>
      </w:r>
      <w:r w:rsidRPr="00D42666">
        <w:rPr>
          <w:rFonts w:ascii="Arial" w:hAnsi="Arial" w:cs="Arial"/>
          <w:bCs/>
          <w:sz w:val="24"/>
          <w:szCs w:val="24"/>
        </w:rPr>
        <w:t xml:space="preserve"> are not distracted by use of electronic devices while at the center/home.</w:t>
      </w:r>
    </w:p>
    <w:p w14:paraId="72A70CA3" w14:textId="77777777" w:rsidR="007A0BF5" w:rsidRPr="00D42666" w:rsidRDefault="007A0BF5" w:rsidP="007A0BF5">
      <w:pPr>
        <w:pStyle w:val="ListParagraph"/>
        <w:numPr>
          <w:ilvl w:val="0"/>
          <w:numId w:val="33"/>
        </w:numPr>
        <w:spacing w:line="240" w:lineRule="auto"/>
        <w:rPr>
          <w:rFonts w:ascii="Arial" w:hAnsi="Arial" w:cs="Arial"/>
          <w:bCs/>
          <w:sz w:val="24"/>
          <w:szCs w:val="24"/>
        </w:rPr>
      </w:pPr>
      <w:r w:rsidRPr="00D42666">
        <w:rPr>
          <w:rFonts w:ascii="Arial" w:hAnsi="Arial" w:cs="Arial"/>
          <w:bCs/>
          <w:sz w:val="24"/>
          <w:szCs w:val="24"/>
        </w:rPr>
        <w:t xml:space="preserve">Statement is shared with parents reflecting the role and influence of families.  </w:t>
      </w:r>
    </w:p>
    <w:p w14:paraId="0D9CB869" w14:textId="0863DB9B" w:rsidR="009861B7" w:rsidRPr="00D42666" w:rsidRDefault="009861B7" w:rsidP="007A0BF5">
      <w:pPr>
        <w:pStyle w:val="ListParagraph"/>
        <w:numPr>
          <w:ilvl w:val="0"/>
          <w:numId w:val="33"/>
        </w:numPr>
        <w:spacing w:line="240" w:lineRule="auto"/>
        <w:rPr>
          <w:rFonts w:ascii="Arial" w:hAnsi="Arial" w:cs="Arial"/>
          <w:bCs/>
          <w:sz w:val="24"/>
          <w:szCs w:val="24"/>
        </w:rPr>
      </w:pPr>
      <w:r w:rsidRPr="00D42666">
        <w:rPr>
          <w:rFonts w:ascii="Arial" w:hAnsi="Arial" w:cs="Arial"/>
          <w:bCs/>
          <w:sz w:val="24"/>
          <w:szCs w:val="24"/>
        </w:rPr>
        <w:t xml:space="preserve">Emergency Preparedness Policy </w:t>
      </w:r>
    </w:p>
    <w:p w14:paraId="79EC785C" w14:textId="65E62613" w:rsidR="0083306F" w:rsidRPr="00D42666" w:rsidRDefault="0083306F" w:rsidP="0083306F">
      <w:pPr>
        <w:spacing w:line="240" w:lineRule="auto"/>
        <w:rPr>
          <w:rFonts w:ascii="Arial" w:hAnsi="Arial" w:cs="Arial"/>
          <w:bCs/>
          <w:sz w:val="24"/>
          <w:szCs w:val="24"/>
        </w:rPr>
      </w:pPr>
    </w:p>
    <w:p w14:paraId="494F847D" w14:textId="0A9A843C" w:rsidR="0083306F" w:rsidRPr="00D42666" w:rsidRDefault="0083306F" w:rsidP="0083306F">
      <w:pPr>
        <w:spacing w:line="240" w:lineRule="auto"/>
        <w:rPr>
          <w:rFonts w:ascii="Arial" w:hAnsi="Arial" w:cs="Arial"/>
          <w:bCs/>
          <w:sz w:val="24"/>
          <w:szCs w:val="24"/>
        </w:rPr>
      </w:pPr>
    </w:p>
    <w:p w14:paraId="64CF9696" w14:textId="0AD0D974" w:rsidR="0083306F" w:rsidRPr="00D42666" w:rsidRDefault="0083306F" w:rsidP="0083306F">
      <w:pPr>
        <w:spacing w:line="240" w:lineRule="auto"/>
        <w:rPr>
          <w:rFonts w:ascii="Arial" w:hAnsi="Arial" w:cs="Arial"/>
          <w:bCs/>
          <w:sz w:val="24"/>
          <w:szCs w:val="24"/>
        </w:rPr>
      </w:pPr>
    </w:p>
    <w:p w14:paraId="0932EC45" w14:textId="019EBE3B" w:rsidR="0083306F" w:rsidRPr="00D42666" w:rsidRDefault="0083306F" w:rsidP="0083306F">
      <w:pPr>
        <w:spacing w:line="240" w:lineRule="auto"/>
        <w:rPr>
          <w:rFonts w:ascii="Arial" w:hAnsi="Arial" w:cs="Arial"/>
          <w:bCs/>
          <w:sz w:val="24"/>
          <w:szCs w:val="24"/>
        </w:rPr>
      </w:pPr>
    </w:p>
    <w:p w14:paraId="41F48286" w14:textId="5C402526" w:rsidR="0083306F" w:rsidRPr="00D42666" w:rsidRDefault="0083306F" w:rsidP="0083306F">
      <w:pPr>
        <w:spacing w:line="240" w:lineRule="auto"/>
        <w:rPr>
          <w:rFonts w:ascii="Arial" w:hAnsi="Arial" w:cs="Arial"/>
          <w:bCs/>
          <w:sz w:val="24"/>
          <w:szCs w:val="24"/>
        </w:rPr>
      </w:pPr>
    </w:p>
    <w:p w14:paraId="23DDF946" w14:textId="15B0BD70" w:rsidR="0083306F" w:rsidRPr="00D42666" w:rsidRDefault="0083306F" w:rsidP="0083306F">
      <w:pPr>
        <w:spacing w:line="240" w:lineRule="auto"/>
        <w:rPr>
          <w:rFonts w:ascii="Arial" w:hAnsi="Arial" w:cs="Arial"/>
          <w:bCs/>
          <w:sz w:val="24"/>
          <w:szCs w:val="24"/>
        </w:rPr>
      </w:pPr>
    </w:p>
    <w:p w14:paraId="38601E58" w14:textId="77777777" w:rsidR="0083306F" w:rsidRPr="00D42666" w:rsidRDefault="0083306F" w:rsidP="0083306F">
      <w:pPr>
        <w:spacing w:line="240" w:lineRule="auto"/>
        <w:rPr>
          <w:rFonts w:ascii="Arial" w:hAnsi="Arial" w:cs="Arial"/>
          <w:bCs/>
          <w:sz w:val="24"/>
          <w:szCs w:val="24"/>
        </w:rPr>
      </w:pPr>
    </w:p>
    <w:p w14:paraId="645E154B" w14:textId="77777777" w:rsidR="0083306F" w:rsidRPr="00D42666" w:rsidRDefault="0083306F" w:rsidP="0083306F">
      <w:pPr>
        <w:pStyle w:val="ListParagraph"/>
        <w:spacing w:line="240" w:lineRule="auto"/>
        <w:rPr>
          <w:rFonts w:ascii="Arial" w:hAnsi="Arial" w:cs="Arial"/>
          <w:bCs/>
          <w:sz w:val="24"/>
          <w:szCs w:val="24"/>
        </w:rPr>
      </w:pPr>
    </w:p>
    <w:p w14:paraId="331978A9" w14:textId="77777777" w:rsidR="00FD02EF" w:rsidRPr="00D42666" w:rsidRDefault="00FD02EF" w:rsidP="00766810">
      <w:pPr>
        <w:tabs>
          <w:tab w:val="left" w:pos="1710"/>
          <w:tab w:val="left" w:pos="6120"/>
        </w:tabs>
        <w:spacing w:line="240" w:lineRule="auto"/>
        <w:rPr>
          <w:rFonts w:ascii="Arial" w:hAnsi="Arial" w:cs="Arial"/>
          <w:bCs/>
          <w:sz w:val="24"/>
          <w:szCs w:val="24"/>
        </w:rPr>
      </w:pPr>
    </w:p>
    <w:p w14:paraId="505B5CE6" w14:textId="4A183F8E" w:rsidR="0011489C" w:rsidRPr="00D42666" w:rsidRDefault="00766810" w:rsidP="00766810">
      <w:pPr>
        <w:tabs>
          <w:tab w:val="left" w:pos="1710"/>
          <w:tab w:val="left" w:pos="6120"/>
        </w:tabs>
        <w:spacing w:line="240" w:lineRule="auto"/>
        <w:rPr>
          <w:rFonts w:ascii="Arial" w:hAnsi="Arial" w:cs="Arial"/>
          <w:bCs/>
          <w:sz w:val="24"/>
          <w:szCs w:val="24"/>
        </w:rPr>
      </w:pPr>
      <w:r w:rsidRPr="00D42666">
        <w:rPr>
          <w:rFonts w:ascii="Arial" w:hAnsi="Arial" w:cs="Arial"/>
          <w:bCs/>
          <w:sz w:val="24"/>
          <w:szCs w:val="24"/>
        </w:rPr>
        <w:t>I</w:t>
      </w:r>
      <w:r w:rsidR="00FF3CCC" w:rsidRPr="00D42666">
        <w:rPr>
          <w:rFonts w:ascii="Arial" w:hAnsi="Arial" w:cs="Arial"/>
          <w:bCs/>
          <w:sz w:val="24"/>
          <w:szCs w:val="24"/>
        </w:rPr>
        <w:t>/We</w:t>
      </w:r>
      <w:r w:rsidRPr="00D42666">
        <w:rPr>
          <w:rFonts w:ascii="Arial" w:hAnsi="Arial" w:cs="Arial"/>
          <w:bCs/>
          <w:sz w:val="24"/>
          <w:szCs w:val="24"/>
        </w:rPr>
        <w:t xml:space="preserve"> have read and understand all the statements above regarding tuition at Davis Second Love </w:t>
      </w:r>
      <w:r w:rsidR="003D6118">
        <w:rPr>
          <w:rFonts w:ascii="Arial" w:hAnsi="Arial" w:cs="Arial"/>
          <w:bCs/>
          <w:sz w:val="24"/>
          <w:szCs w:val="24"/>
        </w:rPr>
        <w:t>Learning Center</w:t>
      </w:r>
      <w:r w:rsidRPr="00D42666">
        <w:rPr>
          <w:rFonts w:ascii="Arial" w:hAnsi="Arial" w:cs="Arial"/>
          <w:bCs/>
          <w:sz w:val="24"/>
          <w:szCs w:val="24"/>
        </w:rPr>
        <w:t>. I</w:t>
      </w:r>
      <w:r w:rsidR="004751C7" w:rsidRPr="00D42666">
        <w:rPr>
          <w:rFonts w:ascii="Arial" w:hAnsi="Arial" w:cs="Arial"/>
          <w:bCs/>
          <w:sz w:val="24"/>
          <w:szCs w:val="24"/>
        </w:rPr>
        <w:t>/We</w:t>
      </w:r>
      <w:r w:rsidRPr="00D42666">
        <w:rPr>
          <w:rFonts w:ascii="Arial" w:hAnsi="Arial" w:cs="Arial"/>
          <w:bCs/>
          <w:sz w:val="24"/>
          <w:szCs w:val="24"/>
        </w:rPr>
        <w:t xml:space="preserve"> understand </w:t>
      </w:r>
      <w:r w:rsidR="00FF3CCC" w:rsidRPr="00D42666">
        <w:rPr>
          <w:rFonts w:ascii="Arial" w:hAnsi="Arial" w:cs="Arial"/>
          <w:bCs/>
          <w:sz w:val="24"/>
          <w:szCs w:val="24"/>
        </w:rPr>
        <w:t>if I/</w:t>
      </w:r>
      <w:r w:rsidR="004751C7" w:rsidRPr="00D42666">
        <w:rPr>
          <w:rFonts w:ascii="Arial" w:hAnsi="Arial" w:cs="Arial"/>
          <w:bCs/>
          <w:sz w:val="24"/>
          <w:szCs w:val="24"/>
        </w:rPr>
        <w:t>W</w:t>
      </w:r>
      <w:r w:rsidR="00FF3CCC" w:rsidRPr="00D42666">
        <w:rPr>
          <w:rFonts w:ascii="Arial" w:hAnsi="Arial" w:cs="Arial"/>
          <w:bCs/>
          <w:sz w:val="24"/>
          <w:szCs w:val="24"/>
        </w:rPr>
        <w:t>e do not</w:t>
      </w:r>
      <w:r w:rsidRPr="00D42666">
        <w:rPr>
          <w:rFonts w:ascii="Arial" w:hAnsi="Arial" w:cs="Arial"/>
          <w:bCs/>
          <w:sz w:val="24"/>
          <w:szCs w:val="24"/>
        </w:rPr>
        <w:t xml:space="preserve"> abid</w:t>
      </w:r>
      <w:r w:rsidR="00FF3CCC" w:rsidRPr="00D42666">
        <w:rPr>
          <w:rFonts w:ascii="Arial" w:hAnsi="Arial" w:cs="Arial"/>
          <w:bCs/>
          <w:sz w:val="24"/>
          <w:szCs w:val="24"/>
        </w:rPr>
        <w:t>e</w:t>
      </w:r>
      <w:r w:rsidRPr="00D42666">
        <w:rPr>
          <w:rFonts w:ascii="Arial" w:hAnsi="Arial" w:cs="Arial"/>
          <w:bCs/>
          <w:sz w:val="24"/>
          <w:szCs w:val="24"/>
        </w:rPr>
        <w:t xml:space="preserve"> by these statements</w:t>
      </w:r>
      <w:r w:rsidR="00FF3CCC" w:rsidRPr="00D42666">
        <w:rPr>
          <w:rFonts w:ascii="Arial" w:hAnsi="Arial" w:cs="Arial"/>
          <w:bCs/>
          <w:sz w:val="24"/>
          <w:szCs w:val="24"/>
        </w:rPr>
        <w:t>, it</w:t>
      </w:r>
      <w:r w:rsidRPr="00D42666">
        <w:rPr>
          <w:rFonts w:ascii="Arial" w:hAnsi="Arial" w:cs="Arial"/>
          <w:bCs/>
          <w:sz w:val="24"/>
          <w:szCs w:val="24"/>
        </w:rPr>
        <w:t xml:space="preserve"> may result in dismissal of my child(ren) from Davis Second Love </w:t>
      </w:r>
      <w:r w:rsidR="003D6118">
        <w:rPr>
          <w:rFonts w:ascii="Arial" w:hAnsi="Arial" w:cs="Arial"/>
          <w:bCs/>
          <w:sz w:val="24"/>
          <w:szCs w:val="24"/>
        </w:rPr>
        <w:t>Learning Center</w:t>
      </w:r>
      <w:r w:rsidRPr="00D42666">
        <w:rPr>
          <w:rFonts w:ascii="Arial" w:hAnsi="Arial" w:cs="Arial"/>
          <w:bCs/>
          <w:sz w:val="24"/>
          <w:szCs w:val="24"/>
        </w:rPr>
        <w:t xml:space="preserve">. </w:t>
      </w:r>
      <w:r w:rsidR="0011489C" w:rsidRPr="00D42666">
        <w:rPr>
          <w:rFonts w:ascii="Arial" w:hAnsi="Arial" w:cs="Arial"/>
          <w:bCs/>
          <w:sz w:val="24"/>
          <w:szCs w:val="24"/>
        </w:rPr>
        <w:t>I</w:t>
      </w:r>
      <w:r w:rsidR="00FF3CCC" w:rsidRPr="00D42666">
        <w:rPr>
          <w:rFonts w:ascii="Arial" w:hAnsi="Arial" w:cs="Arial"/>
          <w:bCs/>
          <w:sz w:val="24"/>
          <w:szCs w:val="24"/>
        </w:rPr>
        <w:t>/</w:t>
      </w:r>
      <w:r w:rsidR="004751C7" w:rsidRPr="00D42666">
        <w:rPr>
          <w:rFonts w:ascii="Arial" w:hAnsi="Arial" w:cs="Arial"/>
          <w:bCs/>
          <w:sz w:val="24"/>
          <w:szCs w:val="24"/>
        </w:rPr>
        <w:t>W</w:t>
      </w:r>
      <w:r w:rsidR="00FF3CCC" w:rsidRPr="00D42666">
        <w:rPr>
          <w:rFonts w:ascii="Arial" w:hAnsi="Arial" w:cs="Arial"/>
          <w:bCs/>
          <w:sz w:val="24"/>
          <w:szCs w:val="24"/>
        </w:rPr>
        <w:t>e</w:t>
      </w:r>
      <w:r w:rsidR="0011489C" w:rsidRPr="00D42666">
        <w:rPr>
          <w:rFonts w:ascii="Arial" w:hAnsi="Arial" w:cs="Arial"/>
          <w:bCs/>
          <w:sz w:val="24"/>
          <w:szCs w:val="24"/>
        </w:rPr>
        <w:t xml:space="preserve"> have received a copy of the following documents where applicable:</w:t>
      </w:r>
    </w:p>
    <w:p w14:paraId="45B006FD" w14:textId="77777777" w:rsidR="00FD02EF" w:rsidRPr="00D42666" w:rsidRDefault="00FD02EF" w:rsidP="00766810">
      <w:pPr>
        <w:tabs>
          <w:tab w:val="left" w:pos="1710"/>
          <w:tab w:val="left" w:pos="6120"/>
        </w:tabs>
        <w:spacing w:line="240" w:lineRule="auto"/>
        <w:rPr>
          <w:rFonts w:ascii="Arial" w:hAnsi="Arial" w:cs="Arial"/>
          <w:bCs/>
          <w:sz w:val="24"/>
          <w:szCs w:val="24"/>
        </w:rPr>
      </w:pPr>
    </w:p>
    <w:p w14:paraId="5C07CBB4" w14:textId="619B27E7" w:rsidR="0011489C" w:rsidRDefault="0011489C" w:rsidP="0011489C">
      <w:pPr>
        <w:pStyle w:val="ListParagraph"/>
        <w:numPr>
          <w:ilvl w:val="0"/>
          <w:numId w:val="24"/>
        </w:numPr>
        <w:tabs>
          <w:tab w:val="left" w:pos="1710"/>
          <w:tab w:val="left" w:pos="6120"/>
        </w:tabs>
        <w:spacing w:line="240" w:lineRule="auto"/>
        <w:jc w:val="both"/>
        <w:rPr>
          <w:rFonts w:ascii="Arial" w:hAnsi="Arial" w:cs="Arial"/>
          <w:bCs/>
          <w:sz w:val="24"/>
          <w:szCs w:val="24"/>
        </w:rPr>
      </w:pPr>
      <w:r w:rsidRPr="00D42666">
        <w:rPr>
          <w:rFonts w:ascii="Arial" w:hAnsi="Arial" w:cs="Arial"/>
          <w:bCs/>
          <w:sz w:val="24"/>
          <w:szCs w:val="24"/>
        </w:rPr>
        <w:t>Parent Handbook</w:t>
      </w:r>
    </w:p>
    <w:p w14:paraId="1856A17C" w14:textId="6AEFCA90" w:rsidR="00294EB6" w:rsidRDefault="00294EB6" w:rsidP="00294EB6">
      <w:pPr>
        <w:tabs>
          <w:tab w:val="left" w:pos="1710"/>
          <w:tab w:val="left" w:pos="6120"/>
        </w:tabs>
        <w:spacing w:line="240" w:lineRule="auto"/>
        <w:jc w:val="both"/>
        <w:rPr>
          <w:rFonts w:ascii="Arial" w:hAnsi="Arial" w:cs="Arial"/>
          <w:bCs/>
          <w:sz w:val="24"/>
          <w:szCs w:val="24"/>
        </w:rPr>
      </w:pPr>
    </w:p>
    <w:p w14:paraId="0C3AE9A1" w14:textId="77777777" w:rsidR="00294EB6" w:rsidRPr="00294EB6" w:rsidRDefault="00294EB6" w:rsidP="00294EB6">
      <w:pPr>
        <w:tabs>
          <w:tab w:val="left" w:pos="1710"/>
          <w:tab w:val="left" w:pos="6120"/>
        </w:tabs>
        <w:spacing w:line="240" w:lineRule="auto"/>
        <w:jc w:val="both"/>
        <w:rPr>
          <w:rFonts w:ascii="Arial" w:hAnsi="Arial" w:cs="Arial"/>
          <w:bCs/>
          <w:sz w:val="24"/>
          <w:szCs w:val="24"/>
        </w:rPr>
      </w:pPr>
    </w:p>
    <w:p w14:paraId="25AFE738" w14:textId="77777777" w:rsidR="004D083D" w:rsidRPr="00D42666" w:rsidRDefault="004D083D" w:rsidP="004D083D">
      <w:pPr>
        <w:pStyle w:val="ListParagraph"/>
        <w:tabs>
          <w:tab w:val="left" w:pos="1710"/>
          <w:tab w:val="left" w:pos="6120"/>
        </w:tabs>
        <w:spacing w:line="240" w:lineRule="auto"/>
        <w:jc w:val="both"/>
        <w:rPr>
          <w:rFonts w:ascii="Arial" w:hAnsi="Arial" w:cs="Arial"/>
          <w:bCs/>
          <w:sz w:val="24"/>
          <w:szCs w:val="24"/>
        </w:rPr>
      </w:pPr>
    </w:p>
    <w:p w14:paraId="5C9FD34A" w14:textId="3CEA7FCD" w:rsidR="00487ECA" w:rsidRPr="00D42666" w:rsidRDefault="00487ECA" w:rsidP="00487ECA">
      <w:pPr>
        <w:tabs>
          <w:tab w:val="left" w:pos="1800"/>
          <w:tab w:val="left" w:pos="6120"/>
        </w:tabs>
        <w:spacing w:line="240" w:lineRule="auto"/>
        <w:jc w:val="both"/>
        <w:rPr>
          <w:rFonts w:ascii="Arial" w:hAnsi="Arial" w:cs="Arial"/>
          <w:bCs/>
          <w:sz w:val="24"/>
          <w:szCs w:val="24"/>
          <w:u w:val="single"/>
        </w:rPr>
      </w:pPr>
      <w:r w:rsidRPr="00D42666">
        <w:rPr>
          <w:rFonts w:ascii="Arial" w:hAnsi="Arial" w:cs="Arial"/>
          <w:bCs/>
          <w:sz w:val="24"/>
          <w:szCs w:val="24"/>
        </w:rPr>
        <w:t xml:space="preserve">Parent(s) Name:  </w:t>
      </w:r>
      <w:r w:rsidR="00FE4882" w:rsidRPr="00D42666">
        <w:rPr>
          <w:rFonts w:ascii="Arial" w:hAnsi="Arial" w:cs="Arial"/>
          <w:bCs/>
          <w:sz w:val="24"/>
          <w:szCs w:val="24"/>
          <w:u w:val="single"/>
        </w:rPr>
        <w:tab/>
      </w:r>
      <w:r w:rsidR="00FE4882" w:rsidRPr="00D42666">
        <w:rPr>
          <w:rFonts w:ascii="Arial" w:hAnsi="Arial" w:cs="Arial"/>
          <w:bCs/>
          <w:sz w:val="24"/>
          <w:szCs w:val="24"/>
        </w:rPr>
        <w:tab/>
        <w:t>Date</w:t>
      </w:r>
      <w:r w:rsidR="00FE4882" w:rsidRPr="00D42666">
        <w:rPr>
          <w:rFonts w:ascii="Arial" w:hAnsi="Arial" w:cs="Arial"/>
          <w:bCs/>
          <w:sz w:val="24"/>
          <w:szCs w:val="24"/>
          <w:u w:val="single"/>
        </w:rPr>
        <w:tab/>
      </w:r>
      <w:r w:rsidRPr="00D42666">
        <w:rPr>
          <w:rFonts w:ascii="Arial" w:hAnsi="Arial" w:cs="Arial"/>
          <w:bCs/>
          <w:sz w:val="24"/>
          <w:szCs w:val="24"/>
          <w:u w:val="single"/>
        </w:rPr>
        <w:tab/>
      </w:r>
    </w:p>
    <w:p w14:paraId="7A79AD4C" w14:textId="77777777" w:rsidR="00487ECA" w:rsidRPr="00D42666" w:rsidRDefault="00487ECA" w:rsidP="00487ECA">
      <w:pPr>
        <w:tabs>
          <w:tab w:val="left" w:pos="1710"/>
          <w:tab w:val="left" w:pos="6120"/>
        </w:tabs>
        <w:spacing w:line="240" w:lineRule="auto"/>
        <w:jc w:val="both"/>
        <w:rPr>
          <w:rFonts w:ascii="Arial" w:hAnsi="Arial" w:cs="Arial"/>
          <w:bCs/>
          <w:sz w:val="24"/>
          <w:szCs w:val="24"/>
        </w:rPr>
      </w:pPr>
      <w:r w:rsidRPr="00D42666">
        <w:rPr>
          <w:rFonts w:ascii="Arial" w:hAnsi="Arial" w:cs="Arial"/>
          <w:bCs/>
          <w:sz w:val="24"/>
          <w:szCs w:val="24"/>
        </w:rPr>
        <w:t>Child’s Name:</w:t>
      </w:r>
      <w:r w:rsidRPr="00D42666">
        <w:rPr>
          <w:rFonts w:ascii="Arial" w:hAnsi="Arial" w:cs="Arial"/>
          <w:bCs/>
          <w:sz w:val="24"/>
          <w:szCs w:val="24"/>
        </w:rPr>
        <w:tab/>
      </w:r>
      <w:r w:rsidRPr="00D42666">
        <w:rPr>
          <w:rFonts w:ascii="Arial" w:hAnsi="Arial" w:cs="Arial"/>
          <w:bCs/>
          <w:sz w:val="24"/>
          <w:szCs w:val="24"/>
          <w:u w:val="single"/>
        </w:rPr>
        <w:tab/>
      </w:r>
      <w:r w:rsidRPr="00D42666">
        <w:rPr>
          <w:rFonts w:ascii="Arial" w:hAnsi="Arial" w:cs="Arial"/>
          <w:bCs/>
          <w:sz w:val="24"/>
          <w:szCs w:val="24"/>
        </w:rPr>
        <w:tab/>
      </w:r>
    </w:p>
    <w:p w14:paraId="238E62CA" w14:textId="5AA8AD1D" w:rsidR="00487ECA" w:rsidRPr="00D42666" w:rsidRDefault="00487ECA" w:rsidP="0083455D">
      <w:pPr>
        <w:tabs>
          <w:tab w:val="left" w:pos="1710"/>
          <w:tab w:val="left" w:pos="6120"/>
        </w:tabs>
        <w:spacing w:line="240" w:lineRule="auto"/>
        <w:jc w:val="both"/>
        <w:rPr>
          <w:rFonts w:ascii="Arial" w:hAnsi="Arial" w:cs="Arial"/>
          <w:bCs/>
          <w:sz w:val="24"/>
          <w:szCs w:val="24"/>
        </w:rPr>
      </w:pPr>
      <w:r w:rsidRPr="00D42666">
        <w:rPr>
          <w:rFonts w:ascii="Arial" w:hAnsi="Arial" w:cs="Arial"/>
          <w:bCs/>
          <w:sz w:val="24"/>
          <w:szCs w:val="24"/>
        </w:rPr>
        <w:t>Comments</w:t>
      </w:r>
      <w:r w:rsidRPr="00D42666">
        <w:rPr>
          <w:rFonts w:ascii="Arial" w:hAnsi="Arial" w:cs="Arial"/>
          <w:bCs/>
          <w:sz w:val="24"/>
          <w:szCs w:val="24"/>
          <w:u w:val="single"/>
        </w:rPr>
        <w:tab/>
      </w:r>
      <w:r w:rsidRPr="00D42666">
        <w:rPr>
          <w:rFonts w:ascii="Arial" w:hAnsi="Arial" w:cs="Arial"/>
          <w:bCs/>
          <w:sz w:val="24"/>
          <w:szCs w:val="24"/>
          <w:u w:val="single"/>
        </w:rPr>
        <w:tab/>
      </w:r>
      <w:r w:rsidRPr="00D42666">
        <w:rPr>
          <w:rFonts w:ascii="Arial" w:hAnsi="Arial" w:cs="Arial"/>
          <w:bCs/>
          <w:sz w:val="24"/>
          <w:szCs w:val="24"/>
        </w:rPr>
        <w:t xml:space="preserve"> </w:t>
      </w:r>
    </w:p>
    <w:p w14:paraId="06C3B9CA" w14:textId="77777777" w:rsidR="00487ECA" w:rsidRPr="00D42666" w:rsidRDefault="00487ECA" w:rsidP="00487ECA">
      <w:pPr>
        <w:tabs>
          <w:tab w:val="left" w:pos="6840"/>
          <w:tab w:val="left" w:pos="7560"/>
          <w:tab w:val="left" w:pos="9180"/>
        </w:tabs>
        <w:spacing w:line="240" w:lineRule="auto"/>
        <w:jc w:val="both"/>
        <w:rPr>
          <w:rFonts w:ascii="Arial" w:hAnsi="Arial" w:cs="Arial"/>
          <w:bCs/>
          <w:sz w:val="24"/>
          <w:szCs w:val="24"/>
          <w:u w:val="single"/>
        </w:rPr>
      </w:pPr>
      <w:r w:rsidRPr="00D42666">
        <w:rPr>
          <w:rFonts w:ascii="Arial" w:hAnsi="Arial" w:cs="Arial"/>
          <w:bCs/>
          <w:sz w:val="24"/>
          <w:szCs w:val="24"/>
        </w:rPr>
        <w:t xml:space="preserve">Parent Signature: </w:t>
      </w:r>
      <w:bookmarkStart w:id="2" w:name="_Hlk43842922"/>
      <w:r w:rsidRPr="00D42666">
        <w:rPr>
          <w:rFonts w:ascii="Arial" w:hAnsi="Arial" w:cs="Arial"/>
          <w:bCs/>
          <w:sz w:val="24"/>
          <w:szCs w:val="24"/>
          <w:u w:val="single"/>
        </w:rPr>
        <w:tab/>
      </w:r>
      <w:r w:rsidRPr="00D42666">
        <w:rPr>
          <w:rFonts w:ascii="Arial" w:hAnsi="Arial" w:cs="Arial"/>
          <w:bCs/>
          <w:sz w:val="24"/>
          <w:szCs w:val="24"/>
        </w:rPr>
        <w:tab/>
        <w:t>Date</w:t>
      </w:r>
      <w:r w:rsidRPr="00D42666">
        <w:rPr>
          <w:rFonts w:ascii="Arial" w:hAnsi="Arial" w:cs="Arial"/>
          <w:bCs/>
          <w:sz w:val="24"/>
          <w:szCs w:val="24"/>
          <w:u w:val="single"/>
        </w:rPr>
        <w:tab/>
      </w:r>
      <w:bookmarkEnd w:id="2"/>
    </w:p>
    <w:p w14:paraId="1DBB2CBD" w14:textId="049FA776" w:rsidR="00487ECA" w:rsidRPr="00D42666" w:rsidRDefault="00487ECA" w:rsidP="00487ECA">
      <w:pPr>
        <w:tabs>
          <w:tab w:val="left" w:pos="1800"/>
          <w:tab w:val="left" w:pos="6840"/>
          <w:tab w:val="left" w:pos="7560"/>
          <w:tab w:val="left" w:pos="9180"/>
        </w:tabs>
        <w:spacing w:line="240" w:lineRule="auto"/>
        <w:jc w:val="both"/>
        <w:rPr>
          <w:rFonts w:ascii="Arial" w:hAnsi="Arial" w:cs="Arial"/>
          <w:bCs/>
          <w:sz w:val="24"/>
          <w:szCs w:val="24"/>
        </w:rPr>
      </w:pPr>
      <w:r w:rsidRPr="00D42666">
        <w:rPr>
          <w:rFonts w:ascii="Arial" w:hAnsi="Arial" w:cs="Arial"/>
          <w:bCs/>
          <w:sz w:val="24"/>
          <w:szCs w:val="24"/>
        </w:rPr>
        <w:t>Parent Signature:</w:t>
      </w:r>
      <w:r w:rsidR="00FE4882" w:rsidRPr="00D42666">
        <w:rPr>
          <w:rFonts w:ascii="Arial" w:hAnsi="Arial" w:cs="Arial"/>
          <w:bCs/>
          <w:sz w:val="24"/>
          <w:szCs w:val="24"/>
          <w:u w:val="single"/>
        </w:rPr>
        <w:t xml:space="preserve"> </w:t>
      </w:r>
      <w:r w:rsidR="00FE4882" w:rsidRPr="00D42666">
        <w:rPr>
          <w:rFonts w:ascii="Arial" w:hAnsi="Arial" w:cs="Arial"/>
          <w:bCs/>
          <w:sz w:val="24"/>
          <w:szCs w:val="24"/>
          <w:u w:val="single"/>
        </w:rPr>
        <w:tab/>
      </w:r>
      <w:r w:rsidR="00FE4882" w:rsidRPr="00D42666">
        <w:rPr>
          <w:rFonts w:ascii="Arial" w:hAnsi="Arial" w:cs="Arial"/>
          <w:bCs/>
          <w:sz w:val="24"/>
          <w:szCs w:val="24"/>
        </w:rPr>
        <w:tab/>
        <w:t>Date</w:t>
      </w:r>
      <w:r w:rsidR="00FE4882" w:rsidRPr="00D42666">
        <w:rPr>
          <w:rFonts w:ascii="Arial" w:hAnsi="Arial" w:cs="Arial"/>
          <w:bCs/>
          <w:sz w:val="24"/>
          <w:szCs w:val="24"/>
          <w:u w:val="single"/>
        </w:rPr>
        <w:tab/>
      </w:r>
      <w:r w:rsidRPr="00D42666">
        <w:rPr>
          <w:rFonts w:ascii="Arial" w:hAnsi="Arial" w:cs="Arial"/>
          <w:bCs/>
          <w:sz w:val="24"/>
          <w:szCs w:val="24"/>
        </w:rPr>
        <w:t xml:space="preserve"> </w:t>
      </w:r>
    </w:p>
    <w:p w14:paraId="11844DDC" w14:textId="302B7252" w:rsidR="00487ECA" w:rsidRPr="00D42666" w:rsidRDefault="00487ECA" w:rsidP="00546AA4">
      <w:pPr>
        <w:tabs>
          <w:tab w:val="left" w:pos="2160"/>
          <w:tab w:val="left" w:pos="6840"/>
          <w:tab w:val="left" w:pos="7560"/>
          <w:tab w:val="left" w:pos="9180"/>
        </w:tabs>
        <w:spacing w:line="240" w:lineRule="auto"/>
        <w:jc w:val="both"/>
        <w:rPr>
          <w:rFonts w:ascii="Arial" w:hAnsi="Arial" w:cs="Arial"/>
          <w:bCs/>
          <w:sz w:val="24"/>
          <w:szCs w:val="24"/>
        </w:rPr>
      </w:pPr>
      <w:r w:rsidRPr="00D42666">
        <w:rPr>
          <w:rFonts w:ascii="Arial" w:hAnsi="Arial" w:cs="Arial"/>
          <w:bCs/>
          <w:sz w:val="24"/>
          <w:szCs w:val="24"/>
        </w:rPr>
        <w:t xml:space="preserve">Caregiver </w:t>
      </w:r>
      <w:r w:rsidR="00FF3CCC" w:rsidRPr="00D42666">
        <w:rPr>
          <w:rFonts w:ascii="Arial" w:hAnsi="Arial" w:cs="Arial"/>
          <w:bCs/>
          <w:sz w:val="24"/>
          <w:szCs w:val="24"/>
        </w:rPr>
        <w:t xml:space="preserve">Signature: __________________________________            </w:t>
      </w:r>
      <w:r w:rsidRPr="00D42666">
        <w:rPr>
          <w:rFonts w:ascii="Arial" w:hAnsi="Arial" w:cs="Arial"/>
          <w:bCs/>
          <w:sz w:val="24"/>
          <w:szCs w:val="24"/>
        </w:rPr>
        <w:t>Date</w:t>
      </w:r>
      <w:r w:rsidRPr="00D42666">
        <w:rPr>
          <w:rFonts w:ascii="Arial" w:hAnsi="Arial" w:cs="Arial"/>
          <w:bCs/>
          <w:sz w:val="24"/>
          <w:szCs w:val="24"/>
          <w:u w:val="single"/>
        </w:rPr>
        <w:tab/>
      </w:r>
    </w:p>
    <w:sectPr w:rsidR="00487ECA" w:rsidRPr="00D42666" w:rsidSect="00174393">
      <w:headerReference w:type="default" r:id="rId10"/>
      <w:footerReference w:type="default" r:id="rId11"/>
      <w:headerReference w:type="first" r:id="rId12"/>
      <w:footerReference w:type="first" r:id="rId13"/>
      <w:pgSz w:w="12240" w:h="15840"/>
      <w:pgMar w:top="72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F2851" w14:textId="77777777" w:rsidR="00060A73" w:rsidRDefault="00060A73" w:rsidP="004C7DE8">
      <w:pPr>
        <w:spacing w:after="0" w:line="240" w:lineRule="auto"/>
      </w:pPr>
      <w:r>
        <w:separator/>
      </w:r>
    </w:p>
  </w:endnote>
  <w:endnote w:type="continuationSeparator" w:id="0">
    <w:p w14:paraId="0CC7C9C2" w14:textId="77777777" w:rsidR="00060A73" w:rsidRDefault="00060A73" w:rsidP="004C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7051"/>
      <w:docPartObj>
        <w:docPartGallery w:val="Page Numbers (Bottom of Page)"/>
        <w:docPartUnique/>
      </w:docPartObj>
    </w:sdtPr>
    <w:sdtEndPr/>
    <w:sdtContent>
      <w:p w14:paraId="483A2832" w14:textId="77777777" w:rsidR="00272598" w:rsidRDefault="00272598">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7A24E71E" w14:textId="77777777" w:rsidR="00272598" w:rsidRPr="00237D0F" w:rsidRDefault="00272598" w:rsidP="00237D0F">
    <w:pPr>
      <w:pStyle w:val="Footer"/>
      <w:tabs>
        <w:tab w:val="left" w:pos="2700"/>
        <w:tab w:val="left" w:pos="6570"/>
        <w:tab w:val="left" w:pos="9270"/>
      </w:tabs>
      <w:rPr>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32E96" w14:textId="498D8C7D" w:rsidR="00272598" w:rsidRDefault="00272598" w:rsidP="00A13B29">
    <w:pPr>
      <w:pStyle w:val="Footer"/>
      <w:tabs>
        <w:tab w:val="left" w:pos="6480"/>
      </w:tabs>
    </w:pPr>
    <w:r>
      <w:tab/>
    </w:r>
    <w:r>
      <w:tab/>
    </w:r>
    <w:r>
      <w:tab/>
    </w:r>
    <w:r w:rsidR="00981B67">
      <w:t>Director</w:t>
    </w:r>
    <w:r>
      <w:t>: Myshundre Davis</w:t>
    </w:r>
  </w:p>
  <w:p w14:paraId="136F2276" w14:textId="77777777" w:rsidR="00272598" w:rsidRDefault="00272598" w:rsidP="00A13B29">
    <w:pPr>
      <w:pStyle w:val="Footer"/>
      <w:tabs>
        <w:tab w:val="left" w:pos="6480"/>
        <w:tab w:val="left" w:pos="7380"/>
      </w:tabs>
    </w:pPr>
    <w:r>
      <w:tab/>
    </w:r>
    <w:r>
      <w:tab/>
    </w:r>
    <w:r>
      <w:tab/>
      <w:t>Cell:   469-544-2071</w:t>
    </w:r>
  </w:p>
  <w:p w14:paraId="2989C6FC" w14:textId="74B90B00" w:rsidR="00272598" w:rsidRDefault="00272598" w:rsidP="00A13B29">
    <w:pPr>
      <w:pStyle w:val="Footer"/>
      <w:tabs>
        <w:tab w:val="left" w:pos="6480"/>
        <w:tab w:val="left" w:pos="7380"/>
      </w:tabs>
    </w:pPr>
    <w:r>
      <w:tab/>
    </w:r>
    <w:r>
      <w:tab/>
    </w:r>
    <w:r w:rsidR="00F541B4">
      <w:tab/>
    </w:r>
    <w:r>
      <w:t xml:space="preserve">Office: </w:t>
    </w:r>
    <w:r w:rsidR="00F541B4">
      <w:t>469-544-2071</w:t>
    </w:r>
  </w:p>
  <w:p w14:paraId="25A37B47" w14:textId="3CD9E3F7" w:rsidR="00272598" w:rsidRDefault="00272598" w:rsidP="00A13B29">
    <w:pPr>
      <w:pStyle w:val="Footer"/>
      <w:tabs>
        <w:tab w:val="left" w:pos="6480"/>
        <w:tab w:val="left" w:pos="7380"/>
      </w:tabs>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DAE08" w14:textId="77777777" w:rsidR="00060A73" w:rsidRDefault="00060A73" w:rsidP="004C7DE8">
      <w:pPr>
        <w:spacing w:after="0" w:line="240" w:lineRule="auto"/>
      </w:pPr>
      <w:r>
        <w:separator/>
      </w:r>
    </w:p>
  </w:footnote>
  <w:footnote w:type="continuationSeparator" w:id="0">
    <w:p w14:paraId="6D07E54F" w14:textId="77777777" w:rsidR="00060A73" w:rsidRDefault="00060A73" w:rsidP="004C7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8C69C" w14:textId="6B5A9486" w:rsidR="0083306F" w:rsidRDefault="0083306F">
    <w:pPr>
      <w:pStyle w:val="Header"/>
    </w:pPr>
    <w:r>
      <w:rPr>
        <w:noProof/>
      </w:rPr>
      <w:drawing>
        <wp:inline distT="0" distB="0" distL="0" distR="0" wp14:anchorId="0D00D00B" wp14:editId="1D3CB216">
          <wp:extent cx="1188720" cy="632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6324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9765A" w14:textId="77777777" w:rsidR="00272598" w:rsidRDefault="00272598">
    <w:pPr>
      <w:pStyle w:val="Header"/>
    </w:pPr>
  </w:p>
  <w:p w14:paraId="6E0E06D3" w14:textId="77777777" w:rsidR="00272598" w:rsidRDefault="00272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1BABA4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6.75pt" o:bullet="t">
        <v:imagedata r:id="rId1" o:title="BD21339_"/>
      </v:shape>
    </w:pict>
  </w:numPicBullet>
  <w:abstractNum w:abstractNumId="0" w15:restartNumberingAfterBreak="0">
    <w:nsid w:val="0A0647DB"/>
    <w:multiLevelType w:val="hybridMultilevel"/>
    <w:tmpl w:val="9FDEAD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F6CB9"/>
    <w:multiLevelType w:val="hybridMultilevel"/>
    <w:tmpl w:val="9B98A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75F58"/>
    <w:multiLevelType w:val="hybridMultilevel"/>
    <w:tmpl w:val="E6A2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F790D"/>
    <w:multiLevelType w:val="hybridMultilevel"/>
    <w:tmpl w:val="6C5442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27E6A"/>
    <w:multiLevelType w:val="hybridMultilevel"/>
    <w:tmpl w:val="128CF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44311"/>
    <w:multiLevelType w:val="hybridMultilevel"/>
    <w:tmpl w:val="648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C4003"/>
    <w:multiLevelType w:val="hybridMultilevel"/>
    <w:tmpl w:val="D3726F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F7891"/>
    <w:multiLevelType w:val="hybridMultilevel"/>
    <w:tmpl w:val="B706F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E37AC"/>
    <w:multiLevelType w:val="hybridMultilevel"/>
    <w:tmpl w:val="EA06A4DA"/>
    <w:lvl w:ilvl="0" w:tplc="41D4B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3429D"/>
    <w:multiLevelType w:val="hybridMultilevel"/>
    <w:tmpl w:val="7D3860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92CA3"/>
    <w:multiLevelType w:val="hybridMultilevel"/>
    <w:tmpl w:val="2BDCF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E3BB3"/>
    <w:multiLevelType w:val="hybridMultilevel"/>
    <w:tmpl w:val="113CA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30BF9"/>
    <w:multiLevelType w:val="hybridMultilevel"/>
    <w:tmpl w:val="3C88B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106891"/>
    <w:multiLevelType w:val="hybridMultilevel"/>
    <w:tmpl w:val="99D048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72219"/>
    <w:multiLevelType w:val="hybridMultilevel"/>
    <w:tmpl w:val="A1F0F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602A48"/>
    <w:multiLevelType w:val="hybridMultilevel"/>
    <w:tmpl w:val="9906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F531F"/>
    <w:multiLevelType w:val="hybridMultilevel"/>
    <w:tmpl w:val="3AA4FF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4785D"/>
    <w:multiLevelType w:val="hybridMultilevel"/>
    <w:tmpl w:val="C43815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31C6B"/>
    <w:multiLevelType w:val="hybridMultilevel"/>
    <w:tmpl w:val="F6723A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D3C10"/>
    <w:multiLevelType w:val="hybridMultilevel"/>
    <w:tmpl w:val="C36C9C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02E5B"/>
    <w:multiLevelType w:val="hybridMultilevel"/>
    <w:tmpl w:val="2E18CF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0527E"/>
    <w:multiLevelType w:val="hybridMultilevel"/>
    <w:tmpl w:val="FA7C0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D4DB3"/>
    <w:multiLevelType w:val="hybridMultilevel"/>
    <w:tmpl w:val="0674D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CC19F1"/>
    <w:multiLevelType w:val="hybridMultilevel"/>
    <w:tmpl w:val="BB40FD1C"/>
    <w:lvl w:ilvl="0" w:tplc="A5A89E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D1D92"/>
    <w:multiLevelType w:val="hybridMultilevel"/>
    <w:tmpl w:val="6442AC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CA2B04"/>
    <w:multiLevelType w:val="hybridMultilevel"/>
    <w:tmpl w:val="EB3AB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6556BF"/>
    <w:multiLevelType w:val="hybridMultilevel"/>
    <w:tmpl w:val="4FA02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31055"/>
    <w:multiLevelType w:val="hybridMultilevel"/>
    <w:tmpl w:val="6E24F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614549"/>
    <w:multiLevelType w:val="hybridMultilevel"/>
    <w:tmpl w:val="957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054D2"/>
    <w:multiLevelType w:val="hybridMultilevel"/>
    <w:tmpl w:val="A1AA89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0B7B4F"/>
    <w:multiLevelType w:val="hybridMultilevel"/>
    <w:tmpl w:val="B5061686"/>
    <w:lvl w:ilvl="0" w:tplc="BD5C05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8004C"/>
    <w:multiLevelType w:val="hybridMultilevel"/>
    <w:tmpl w:val="49EC4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B11A98"/>
    <w:multiLevelType w:val="hybridMultilevel"/>
    <w:tmpl w:val="DC66CF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907FA"/>
    <w:multiLevelType w:val="hybridMultilevel"/>
    <w:tmpl w:val="883A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F27F5"/>
    <w:multiLevelType w:val="hybridMultilevel"/>
    <w:tmpl w:val="DD1AE4BE"/>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5" w15:restartNumberingAfterBreak="0">
    <w:nsid w:val="7EC5196D"/>
    <w:multiLevelType w:val="hybridMultilevel"/>
    <w:tmpl w:val="3C0031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13"/>
  </w:num>
  <w:num w:numId="4">
    <w:abstractNumId w:val="20"/>
  </w:num>
  <w:num w:numId="5">
    <w:abstractNumId w:val="19"/>
  </w:num>
  <w:num w:numId="6">
    <w:abstractNumId w:val="3"/>
  </w:num>
  <w:num w:numId="7">
    <w:abstractNumId w:val="6"/>
  </w:num>
  <w:num w:numId="8">
    <w:abstractNumId w:val="31"/>
  </w:num>
  <w:num w:numId="9">
    <w:abstractNumId w:val="26"/>
  </w:num>
  <w:num w:numId="10">
    <w:abstractNumId w:val="35"/>
  </w:num>
  <w:num w:numId="11">
    <w:abstractNumId w:val="5"/>
  </w:num>
  <w:num w:numId="12">
    <w:abstractNumId w:val="18"/>
  </w:num>
  <w:num w:numId="13">
    <w:abstractNumId w:val="17"/>
  </w:num>
  <w:num w:numId="14">
    <w:abstractNumId w:val="1"/>
  </w:num>
  <w:num w:numId="15">
    <w:abstractNumId w:val="10"/>
  </w:num>
  <w:num w:numId="16">
    <w:abstractNumId w:val="21"/>
  </w:num>
  <w:num w:numId="17">
    <w:abstractNumId w:val="25"/>
  </w:num>
  <w:num w:numId="18">
    <w:abstractNumId w:val="11"/>
  </w:num>
  <w:num w:numId="19">
    <w:abstractNumId w:val="9"/>
  </w:num>
  <w:num w:numId="20">
    <w:abstractNumId w:val="4"/>
  </w:num>
  <w:num w:numId="21">
    <w:abstractNumId w:val="34"/>
  </w:num>
  <w:num w:numId="22">
    <w:abstractNumId w:val="15"/>
  </w:num>
  <w:num w:numId="23">
    <w:abstractNumId w:val="2"/>
  </w:num>
  <w:num w:numId="24">
    <w:abstractNumId w:val="30"/>
  </w:num>
  <w:num w:numId="25">
    <w:abstractNumId w:val="27"/>
  </w:num>
  <w:num w:numId="26">
    <w:abstractNumId w:val="12"/>
  </w:num>
  <w:num w:numId="27">
    <w:abstractNumId w:val="28"/>
  </w:num>
  <w:num w:numId="28">
    <w:abstractNumId w:val="22"/>
  </w:num>
  <w:num w:numId="29">
    <w:abstractNumId w:val="0"/>
  </w:num>
  <w:num w:numId="30">
    <w:abstractNumId w:val="29"/>
  </w:num>
  <w:num w:numId="31">
    <w:abstractNumId w:val="23"/>
  </w:num>
  <w:num w:numId="32">
    <w:abstractNumId w:val="24"/>
  </w:num>
  <w:num w:numId="33">
    <w:abstractNumId w:val="8"/>
  </w:num>
  <w:num w:numId="34">
    <w:abstractNumId w:val="14"/>
  </w:num>
  <w:num w:numId="35">
    <w:abstractNumId w:val="3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7C7"/>
    <w:rsid w:val="000008DA"/>
    <w:rsid w:val="00002A4E"/>
    <w:rsid w:val="0000789A"/>
    <w:rsid w:val="0001782B"/>
    <w:rsid w:val="00022351"/>
    <w:rsid w:val="00022A84"/>
    <w:rsid w:val="00025F97"/>
    <w:rsid w:val="000261B8"/>
    <w:rsid w:val="000267EC"/>
    <w:rsid w:val="00027D1E"/>
    <w:rsid w:val="0003073F"/>
    <w:rsid w:val="00031559"/>
    <w:rsid w:val="0003460C"/>
    <w:rsid w:val="00036CB5"/>
    <w:rsid w:val="0004134F"/>
    <w:rsid w:val="00042A1B"/>
    <w:rsid w:val="00044A2A"/>
    <w:rsid w:val="00051DF0"/>
    <w:rsid w:val="000549F8"/>
    <w:rsid w:val="00055AD3"/>
    <w:rsid w:val="00057AC4"/>
    <w:rsid w:val="00060A73"/>
    <w:rsid w:val="00070B9D"/>
    <w:rsid w:val="000723FB"/>
    <w:rsid w:val="000726DE"/>
    <w:rsid w:val="00075BA5"/>
    <w:rsid w:val="000760CE"/>
    <w:rsid w:val="00081E69"/>
    <w:rsid w:val="00092823"/>
    <w:rsid w:val="000928ED"/>
    <w:rsid w:val="000A3684"/>
    <w:rsid w:val="000B3094"/>
    <w:rsid w:val="000B41EC"/>
    <w:rsid w:val="000C6037"/>
    <w:rsid w:val="000C73E6"/>
    <w:rsid w:val="000C781C"/>
    <w:rsid w:val="000D1A81"/>
    <w:rsid w:val="000D5329"/>
    <w:rsid w:val="000D61A4"/>
    <w:rsid w:val="000D6E7D"/>
    <w:rsid w:val="000E014D"/>
    <w:rsid w:val="000E1F83"/>
    <w:rsid w:val="000E5412"/>
    <w:rsid w:val="000E6BBC"/>
    <w:rsid w:val="000E705E"/>
    <w:rsid w:val="000E73B8"/>
    <w:rsid w:val="00100133"/>
    <w:rsid w:val="001018E7"/>
    <w:rsid w:val="0010374F"/>
    <w:rsid w:val="001039DB"/>
    <w:rsid w:val="00110486"/>
    <w:rsid w:val="0011197A"/>
    <w:rsid w:val="0011489C"/>
    <w:rsid w:val="00114C9F"/>
    <w:rsid w:val="00126284"/>
    <w:rsid w:val="00133E7F"/>
    <w:rsid w:val="0013535E"/>
    <w:rsid w:val="001355F8"/>
    <w:rsid w:val="00136113"/>
    <w:rsid w:val="001431CB"/>
    <w:rsid w:val="001432EB"/>
    <w:rsid w:val="00144286"/>
    <w:rsid w:val="0014677B"/>
    <w:rsid w:val="00152904"/>
    <w:rsid w:val="001726E5"/>
    <w:rsid w:val="00174393"/>
    <w:rsid w:val="00177300"/>
    <w:rsid w:val="0018154A"/>
    <w:rsid w:val="0018347D"/>
    <w:rsid w:val="00186618"/>
    <w:rsid w:val="001874E7"/>
    <w:rsid w:val="0019018D"/>
    <w:rsid w:val="001912BD"/>
    <w:rsid w:val="00191D20"/>
    <w:rsid w:val="00191F61"/>
    <w:rsid w:val="00193E29"/>
    <w:rsid w:val="00194657"/>
    <w:rsid w:val="001A114A"/>
    <w:rsid w:val="001A5935"/>
    <w:rsid w:val="001A7727"/>
    <w:rsid w:val="001B2D31"/>
    <w:rsid w:val="001B620A"/>
    <w:rsid w:val="001C6A90"/>
    <w:rsid w:val="001D2C6F"/>
    <w:rsid w:val="001D369C"/>
    <w:rsid w:val="001D7BFD"/>
    <w:rsid w:val="001E01A2"/>
    <w:rsid w:val="001E13A9"/>
    <w:rsid w:val="001E1F4E"/>
    <w:rsid w:val="001E2862"/>
    <w:rsid w:val="001E36AA"/>
    <w:rsid w:val="001E4B75"/>
    <w:rsid w:val="001E4CFE"/>
    <w:rsid w:val="001E6473"/>
    <w:rsid w:val="001E74F6"/>
    <w:rsid w:val="001F057C"/>
    <w:rsid w:val="001F076E"/>
    <w:rsid w:val="001F1F9F"/>
    <w:rsid w:val="001F3817"/>
    <w:rsid w:val="001F3D4E"/>
    <w:rsid w:val="001F7ACB"/>
    <w:rsid w:val="0020459E"/>
    <w:rsid w:val="0020683B"/>
    <w:rsid w:val="002158B5"/>
    <w:rsid w:val="0022135B"/>
    <w:rsid w:val="00224B3F"/>
    <w:rsid w:val="002276B8"/>
    <w:rsid w:val="00231195"/>
    <w:rsid w:val="00234D99"/>
    <w:rsid w:val="0023790D"/>
    <w:rsid w:val="00237D0F"/>
    <w:rsid w:val="00242CC4"/>
    <w:rsid w:val="002440D4"/>
    <w:rsid w:val="00244811"/>
    <w:rsid w:val="00250C46"/>
    <w:rsid w:val="002536B0"/>
    <w:rsid w:val="002604A2"/>
    <w:rsid w:val="00270F3B"/>
    <w:rsid w:val="00272598"/>
    <w:rsid w:val="002735D6"/>
    <w:rsid w:val="0027612E"/>
    <w:rsid w:val="00285A02"/>
    <w:rsid w:val="0028634D"/>
    <w:rsid w:val="0029427B"/>
    <w:rsid w:val="00294EB6"/>
    <w:rsid w:val="00294F19"/>
    <w:rsid w:val="00295A36"/>
    <w:rsid w:val="002B1369"/>
    <w:rsid w:val="002B4A91"/>
    <w:rsid w:val="002B4F92"/>
    <w:rsid w:val="002B6FB9"/>
    <w:rsid w:val="002B7AFD"/>
    <w:rsid w:val="002C18B9"/>
    <w:rsid w:val="002C4813"/>
    <w:rsid w:val="002C4D96"/>
    <w:rsid w:val="002C530C"/>
    <w:rsid w:val="002C6865"/>
    <w:rsid w:val="002D2A9C"/>
    <w:rsid w:val="002E13B2"/>
    <w:rsid w:val="002E549D"/>
    <w:rsid w:val="002E55C6"/>
    <w:rsid w:val="002E5B5F"/>
    <w:rsid w:val="002E726C"/>
    <w:rsid w:val="002F116E"/>
    <w:rsid w:val="002F2961"/>
    <w:rsid w:val="002F493F"/>
    <w:rsid w:val="002F6DD7"/>
    <w:rsid w:val="002F7617"/>
    <w:rsid w:val="002F7B03"/>
    <w:rsid w:val="002F7E19"/>
    <w:rsid w:val="002F7F89"/>
    <w:rsid w:val="00310692"/>
    <w:rsid w:val="00320E39"/>
    <w:rsid w:val="0032665D"/>
    <w:rsid w:val="00330FB4"/>
    <w:rsid w:val="00332C30"/>
    <w:rsid w:val="003335C0"/>
    <w:rsid w:val="00340980"/>
    <w:rsid w:val="00341416"/>
    <w:rsid w:val="003416E0"/>
    <w:rsid w:val="00342E4C"/>
    <w:rsid w:val="00351F30"/>
    <w:rsid w:val="00352685"/>
    <w:rsid w:val="00354F8E"/>
    <w:rsid w:val="00364755"/>
    <w:rsid w:val="00370E7E"/>
    <w:rsid w:val="00374878"/>
    <w:rsid w:val="00375684"/>
    <w:rsid w:val="00387BF1"/>
    <w:rsid w:val="00391773"/>
    <w:rsid w:val="00392ED3"/>
    <w:rsid w:val="00394138"/>
    <w:rsid w:val="003957CA"/>
    <w:rsid w:val="00395D76"/>
    <w:rsid w:val="003962A7"/>
    <w:rsid w:val="003968EA"/>
    <w:rsid w:val="003B36C1"/>
    <w:rsid w:val="003B3B76"/>
    <w:rsid w:val="003C106A"/>
    <w:rsid w:val="003C1A65"/>
    <w:rsid w:val="003C37E9"/>
    <w:rsid w:val="003C4B1D"/>
    <w:rsid w:val="003C6F66"/>
    <w:rsid w:val="003D1981"/>
    <w:rsid w:val="003D6118"/>
    <w:rsid w:val="003E5188"/>
    <w:rsid w:val="003E6858"/>
    <w:rsid w:val="003F0E1E"/>
    <w:rsid w:val="003F16AB"/>
    <w:rsid w:val="003F2D5E"/>
    <w:rsid w:val="003F2DE0"/>
    <w:rsid w:val="003F3F00"/>
    <w:rsid w:val="003F4A6D"/>
    <w:rsid w:val="003F56C5"/>
    <w:rsid w:val="003F6482"/>
    <w:rsid w:val="003F7CC2"/>
    <w:rsid w:val="004033C7"/>
    <w:rsid w:val="004037AF"/>
    <w:rsid w:val="0040605E"/>
    <w:rsid w:val="00406381"/>
    <w:rsid w:val="00406835"/>
    <w:rsid w:val="00413855"/>
    <w:rsid w:val="00413CE4"/>
    <w:rsid w:val="004149FB"/>
    <w:rsid w:val="00415B04"/>
    <w:rsid w:val="004162E1"/>
    <w:rsid w:val="004174D7"/>
    <w:rsid w:val="0042008D"/>
    <w:rsid w:val="00422351"/>
    <w:rsid w:val="00422A74"/>
    <w:rsid w:val="0042335A"/>
    <w:rsid w:val="0042348D"/>
    <w:rsid w:val="00426965"/>
    <w:rsid w:val="00432868"/>
    <w:rsid w:val="00432E33"/>
    <w:rsid w:val="00434BD8"/>
    <w:rsid w:val="00435F3C"/>
    <w:rsid w:val="00437EF1"/>
    <w:rsid w:val="0044296B"/>
    <w:rsid w:val="00445B12"/>
    <w:rsid w:val="00447470"/>
    <w:rsid w:val="0045428A"/>
    <w:rsid w:val="004550C3"/>
    <w:rsid w:val="00457EE1"/>
    <w:rsid w:val="00465803"/>
    <w:rsid w:val="00467F56"/>
    <w:rsid w:val="00470464"/>
    <w:rsid w:val="00473F5E"/>
    <w:rsid w:val="004751C7"/>
    <w:rsid w:val="004761FB"/>
    <w:rsid w:val="00476516"/>
    <w:rsid w:val="00476558"/>
    <w:rsid w:val="0047774E"/>
    <w:rsid w:val="00483A31"/>
    <w:rsid w:val="00487186"/>
    <w:rsid w:val="00487499"/>
    <w:rsid w:val="00487D38"/>
    <w:rsid w:val="00487ECA"/>
    <w:rsid w:val="004913A3"/>
    <w:rsid w:val="004976D5"/>
    <w:rsid w:val="004A0040"/>
    <w:rsid w:val="004B25D0"/>
    <w:rsid w:val="004B5C7F"/>
    <w:rsid w:val="004B6300"/>
    <w:rsid w:val="004B6CFF"/>
    <w:rsid w:val="004C591A"/>
    <w:rsid w:val="004C7DE8"/>
    <w:rsid w:val="004D083D"/>
    <w:rsid w:val="004D0C14"/>
    <w:rsid w:val="004D1015"/>
    <w:rsid w:val="004D1624"/>
    <w:rsid w:val="004D6E1D"/>
    <w:rsid w:val="004E0BD4"/>
    <w:rsid w:val="004E39AE"/>
    <w:rsid w:val="004F4DE7"/>
    <w:rsid w:val="004F547C"/>
    <w:rsid w:val="004F637F"/>
    <w:rsid w:val="004F757E"/>
    <w:rsid w:val="00503E3B"/>
    <w:rsid w:val="0050436D"/>
    <w:rsid w:val="00506AAD"/>
    <w:rsid w:val="00515F6C"/>
    <w:rsid w:val="0052001C"/>
    <w:rsid w:val="005220CA"/>
    <w:rsid w:val="00522773"/>
    <w:rsid w:val="00524A8E"/>
    <w:rsid w:val="00526ED8"/>
    <w:rsid w:val="00535E8C"/>
    <w:rsid w:val="00540526"/>
    <w:rsid w:val="005453CF"/>
    <w:rsid w:val="00546AA4"/>
    <w:rsid w:val="005514DC"/>
    <w:rsid w:val="00552FDF"/>
    <w:rsid w:val="00554729"/>
    <w:rsid w:val="00560802"/>
    <w:rsid w:val="00561164"/>
    <w:rsid w:val="005657B3"/>
    <w:rsid w:val="00567A69"/>
    <w:rsid w:val="0058015E"/>
    <w:rsid w:val="00580765"/>
    <w:rsid w:val="005816DE"/>
    <w:rsid w:val="0058373A"/>
    <w:rsid w:val="00585F36"/>
    <w:rsid w:val="005950DD"/>
    <w:rsid w:val="005A0269"/>
    <w:rsid w:val="005A1735"/>
    <w:rsid w:val="005A1C08"/>
    <w:rsid w:val="005A2849"/>
    <w:rsid w:val="005A4A93"/>
    <w:rsid w:val="005A6DF0"/>
    <w:rsid w:val="005B078A"/>
    <w:rsid w:val="005B4E11"/>
    <w:rsid w:val="005B62C8"/>
    <w:rsid w:val="005C23A3"/>
    <w:rsid w:val="005D1979"/>
    <w:rsid w:val="005D23E3"/>
    <w:rsid w:val="005D2EDF"/>
    <w:rsid w:val="005D3043"/>
    <w:rsid w:val="005D3232"/>
    <w:rsid w:val="005D563E"/>
    <w:rsid w:val="005D5F77"/>
    <w:rsid w:val="005D6F46"/>
    <w:rsid w:val="005E0CB7"/>
    <w:rsid w:val="005E0CCD"/>
    <w:rsid w:val="005E6E7F"/>
    <w:rsid w:val="005F174C"/>
    <w:rsid w:val="005F57AF"/>
    <w:rsid w:val="005F7A9D"/>
    <w:rsid w:val="00604045"/>
    <w:rsid w:val="006055F2"/>
    <w:rsid w:val="00606958"/>
    <w:rsid w:val="006118F7"/>
    <w:rsid w:val="00612BA9"/>
    <w:rsid w:val="00613662"/>
    <w:rsid w:val="00615A7E"/>
    <w:rsid w:val="006254CD"/>
    <w:rsid w:val="00626E15"/>
    <w:rsid w:val="00631CC7"/>
    <w:rsid w:val="00633112"/>
    <w:rsid w:val="0063430A"/>
    <w:rsid w:val="00640E8D"/>
    <w:rsid w:val="00641649"/>
    <w:rsid w:val="00641C0F"/>
    <w:rsid w:val="0064274B"/>
    <w:rsid w:val="00643F3B"/>
    <w:rsid w:val="00646660"/>
    <w:rsid w:val="00646664"/>
    <w:rsid w:val="00650064"/>
    <w:rsid w:val="006506DA"/>
    <w:rsid w:val="00651CA8"/>
    <w:rsid w:val="00652380"/>
    <w:rsid w:val="00653BAA"/>
    <w:rsid w:val="006555EF"/>
    <w:rsid w:val="00672601"/>
    <w:rsid w:val="00673468"/>
    <w:rsid w:val="00674EAA"/>
    <w:rsid w:val="006757C7"/>
    <w:rsid w:val="0068055B"/>
    <w:rsid w:val="00680F49"/>
    <w:rsid w:val="006817E0"/>
    <w:rsid w:val="006845BA"/>
    <w:rsid w:val="00694EF9"/>
    <w:rsid w:val="00696552"/>
    <w:rsid w:val="00697E4F"/>
    <w:rsid w:val="006A1E3B"/>
    <w:rsid w:val="006A61E8"/>
    <w:rsid w:val="006A7ADE"/>
    <w:rsid w:val="006B1DEB"/>
    <w:rsid w:val="006B6D60"/>
    <w:rsid w:val="006C578F"/>
    <w:rsid w:val="006C7C4D"/>
    <w:rsid w:val="006D1FF1"/>
    <w:rsid w:val="006D2CAF"/>
    <w:rsid w:val="006D63F8"/>
    <w:rsid w:val="006D7C27"/>
    <w:rsid w:val="006E0236"/>
    <w:rsid w:val="006E2743"/>
    <w:rsid w:val="006E2B58"/>
    <w:rsid w:val="006F0AAD"/>
    <w:rsid w:val="006F38FB"/>
    <w:rsid w:val="006F46EC"/>
    <w:rsid w:val="006F6210"/>
    <w:rsid w:val="006F6DE5"/>
    <w:rsid w:val="0070245B"/>
    <w:rsid w:val="00702580"/>
    <w:rsid w:val="00707177"/>
    <w:rsid w:val="007100B9"/>
    <w:rsid w:val="00710BD8"/>
    <w:rsid w:val="0071122E"/>
    <w:rsid w:val="00715057"/>
    <w:rsid w:val="007256E5"/>
    <w:rsid w:val="00725842"/>
    <w:rsid w:val="00727779"/>
    <w:rsid w:val="00731C10"/>
    <w:rsid w:val="00734A47"/>
    <w:rsid w:val="0073727C"/>
    <w:rsid w:val="007405A5"/>
    <w:rsid w:val="0074118C"/>
    <w:rsid w:val="0074580C"/>
    <w:rsid w:val="0075191E"/>
    <w:rsid w:val="00752F93"/>
    <w:rsid w:val="00755559"/>
    <w:rsid w:val="00761120"/>
    <w:rsid w:val="00764828"/>
    <w:rsid w:val="00764A65"/>
    <w:rsid w:val="00766810"/>
    <w:rsid w:val="007669EC"/>
    <w:rsid w:val="007714F6"/>
    <w:rsid w:val="00774C5E"/>
    <w:rsid w:val="00775FC7"/>
    <w:rsid w:val="00785D84"/>
    <w:rsid w:val="0078635F"/>
    <w:rsid w:val="00791E1C"/>
    <w:rsid w:val="0079382F"/>
    <w:rsid w:val="007976CC"/>
    <w:rsid w:val="00797F86"/>
    <w:rsid w:val="007A0BF5"/>
    <w:rsid w:val="007A11FF"/>
    <w:rsid w:val="007A6E8C"/>
    <w:rsid w:val="007B2DAE"/>
    <w:rsid w:val="007B3F0C"/>
    <w:rsid w:val="007B6171"/>
    <w:rsid w:val="007B7798"/>
    <w:rsid w:val="007B7B93"/>
    <w:rsid w:val="007C0363"/>
    <w:rsid w:val="007C421F"/>
    <w:rsid w:val="007C617D"/>
    <w:rsid w:val="007C6A16"/>
    <w:rsid w:val="007D4B13"/>
    <w:rsid w:val="007D7B44"/>
    <w:rsid w:val="007E4CD8"/>
    <w:rsid w:val="007E7DC5"/>
    <w:rsid w:val="007F6C90"/>
    <w:rsid w:val="007F701E"/>
    <w:rsid w:val="007F75F3"/>
    <w:rsid w:val="008015B5"/>
    <w:rsid w:val="008015D0"/>
    <w:rsid w:val="00802109"/>
    <w:rsid w:val="00812C79"/>
    <w:rsid w:val="00812E0C"/>
    <w:rsid w:val="00813D07"/>
    <w:rsid w:val="008153CC"/>
    <w:rsid w:val="00816853"/>
    <w:rsid w:val="00816C1E"/>
    <w:rsid w:val="00816E21"/>
    <w:rsid w:val="00820EDB"/>
    <w:rsid w:val="008229D7"/>
    <w:rsid w:val="00823079"/>
    <w:rsid w:val="008312BC"/>
    <w:rsid w:val="00831851"/>
    <w:rsid w:val="00832161"/>
    <w:rsid w:val="0083306F"/>
    <w:rsid w:val="00833E1A"/>
    <w:rsid w:val="0083455D"/>
    <w:rsid w:val="0083621C"/>
    <w:rsid w:val="0084311A"/>
    <w:rsid w:val="00846A0D"/>
    <w:rsid w:val="00855EE7"/>
    <w:rsid w:val="00856066"/>
    <w:rsid w:val="00864691"/>
    <w:rsid w:val="008651AD"/>
    <w:rsid w:val="00865931"/>
    <w:rsid w:val="00865C79"/>
    <w:rsid w:val="00872F33"/>
    <w:rsid w:val="00872FAC"/>
    <w:rsid w:val="00875292"/>
    <w:rsid w:val="00877729"/>
    <w:rsid w:val="008817B6"/>
    <w:rsid w:val="00881D43"/>
    <w:rsid w:val="00894774"/>
    <w:rsid w:val="00894E24"/>
    <w:rsid w:val="008A4010"/>
    <w:rsid w:val="008A4F79"/>
    <w:rsid w:val="008B60EA"/>
    <w:rsid w:val="008B6B6C"/>
    <w:rsid w:val="008C0271"/>
    <w:rsid w:val="008C0F1A"/>
    <w:rsid w:val="008C224C"/>
    <w:rsid w:val="008C4173"/>
    <w:rsid w:val="008D0FFC"/>
    <w:rsid w:val="008D1A44"/>
    <w:rsid w:val="008D4800"/>
    <w:rsid w:val="008D6363"/>
    <w:rsid w:val="008D64E3"/>
    <w:rsid w:val="008D663E"/>
    <w:rsid w:val="008D76DF"/>
    <w:rsid w:val="008D7EA4"/>
    <w:rsid w:val="008E2A89"/>
    <w:rsid w:val="008E344B"/>
    <w:rsid w:val="008E654E"/>
    <w:rsid w:val="008F2489"/>
    <w:rsid w:val="008F29C0"/>
    <w:rsid w:val="008F6A47"/>
    <w:rsid w:val="008F7AF0"/>
    <w:rsid w:val="0090101B"/>
    <w:rsid w:val="0090134F"/>
    <w:rsid w:val="00902F78"/>
    <w:rsid w:val="00911522"/>
    <w:rsid w:val="00911FCC"/>
    <w:rsid w:val="00912E19"/>
    <w:rsid w:val="009135F1"/>
    <w:rsid w:val="00913922"/>
    <w:rsid w:val="009231CC"/>
    <w:rsid w:val="00924B00"/>
    <w:rsid w:val="0092658F"/>
    <w:rsid w:val="009318E7"/>
    <w:rsid w:val="00943475"/>
    <w:rsid w:val="009439DC"/>
    <w:rsid w:val="00947855"/>
    <w:rsid w:val="009557E6"/>
    <w:rsid w:val="0096057A"/>
    <w:rsid w:val="00965FE9"/>
    <w:rsid w:val="0096747E"/>
    <w:rsid w:val="00981B67"/>
    <w:rsid w:val="00984B2D"/>
    <w:rsid w:val="00984B6C"/>
    <w:rsid w:val="009861B7"/>
    <w:rsid w:val="00986337"/>
    <w:rsid w:val="009870E1"/>
    <w:rsid w:val="00987796"/>
    <w:rsid w:val="00991699"/>
    <w:rsid w:val="00991E23"/>
    <w:rsid w:val="0099377C"/>
    <w:rsid w:val="00994822"/>
    <w:rsid w:val="00994827"/>
    <w:rsid w:val="009A3FBF"/>
    <w:rsid w:val="009B79D8"/>
    <w:rsid w:val="009C0B74"/>
    <w:rsid w:val="009C7063"/>
    <w:rsid w:val="009D3397"/>
    <w:rsid w:val="009D362C"/>
    <w:rsid w:val="009D5540"/>
    <w:rsid w:val="009D6E7F"/>
    <w:rsid w:val="009E5960"/>
    <w:rsid w:val="009E79EC"/>
    <w:rsid w:val="00A0059F"/>
    <w:rsid w:val="00A041A6"/>
    <w:rsid w:val="00A073ED"/>
    <w:rsid w:val="00A075DC"/>
    <w:rsid w:val="00A07948"/>
    <w:rsid w:val="00A07AA4"/>
    <w:rsid w:val="00A100B3"/>
    <w:rsid w:val="00A11D6A"/>
    <w:rsid w:val="00A126A9"/>
    <w:rsid w:val="00A13B29"/>
    <w:rsid w:val="00A160ED"/>
    <w:rsid w:val="00A1642A"/>
    <w:rsid w:val="00A16D48"/>
    <w:rsid w:val="00A2136C"/>
    <w:rsid w:val="00A23E8F"/>
    <w:rsid w:val="00A256F0"/>
    <w:rsid w:val="00A320A4"/>
    <w:rsid w:val="00A3338F"/>
    <w:rsid w:val="00A377AA"/>
    <w:rsid w:val="00A44C6E"/>
    <w:rsid w:val="00A455BC"/>
    <w:rsid w:val="00A5097D"/>
    <w:rsid w:val="00A51551"/>
    <w:rsid w:val="00A518B4"/>
    <w:rsid w:val="00A54D9B"/>
    <w:rsid w:val="00A57A2C"/>
    <w:rsid w:val="00A60876"/>
    <w:rsid w:val="00A61798"/>
    <w:rsid w:val="00A61913"/>
    <w:rsid w:val="00A61D49"/>
    <w:rsid w:val="00A628BE"/>
    <w:rsid w:val="00A62A93"/>
    <w:rsid w:val="00A63393"/>
    <w:rsid w:val="00A67282"/>
    <w:rsid w:val="00A717C6"/>
    <w:rsid w:val="00A720A3"/>
    <w:rsid w:val="00A756D4"/>
    <w:rsid w:val="00A826DA"/>
    <w:rsid w:val="00A91119"/>
    <w:rsid w:val="00A933BC"/>
    <w:rsid w:val="00A9398D"/>
    <w:rsid w:val="00A94294"/>
    <w:rsid w:val="00AA1646"/>
    <w:rsid w:val="00AA53B7"/>
    <w:rsid w:val="00AA5434"/>
    <w:rsid w:val="00AB0887"/>
    <w:rsid w:val="00AB0C2D"/>
    <w:rsid w:val="00AB3699"/>
    <w:rsid w:val="00AC27EC"/>
    <w:rsid w:val="00AC2AE4"/>
    <w:rsid w:val="00AC616E"/>
    <w:rsid w:val="00AC6594"/>
    <w:rsid w:val="00AC6BCB"/>
    <w:rsid w:val="00AD2295"/>
    <w:rsid w:val="00AD30F4"/>
    <w:rsid w:val="00AD550E"/>
    <w:rsid w:val="00AD61BA"/>
    <w:rsid w:val="00AE1EFE"/>
    <w:rsid w:val="00AE251C"/>
    <w:rsid w:val="00AE2BA6"/>
    <w:rsid w:val="00AE40D1"/>
    <w:rsid w:val="00AE41FF"/>
    <w:rsid w:val="00AF189C"/>
    <w:rsid w:val="00AF45B4"/>
    <w:rsid w:val="00AF708E"/>
    <w:rsid w:val="00AF7773"/>
    <w:rsid w:val="00B02505"/>
    <w:rsid w:val="00B02B1B"/>
    <w:rsid w:val="00B06637"/>
    <w:rsid w:val="00B159D4"/>
    <w:rsid w:val="00B22166"/>
    <w:rsid w:val="00B31ACB"/>
    <w:rsid w:val="00B321C3"/>
    <w:rsid w:val="00B3234A"/>
    <w:rsid w:val="00B3347D"/>
    <w:rsid w:val="00B358FA"/>
    <w:rsid w:val="00B52C6C"/>
    <w:rsid w:val="00B5797E"/>
    <w:rsid w:val="00B607A1"/>
    <w:rsid w:val="00B64A55"/>
    <w:rsid w:val="00B66A68"/>
    <w:rsid w:val="00B67AD7"/>
    <w:rsid w:val="00B67D31"/>
    <w:rsid w:val="00B71F6C"/>
    <w:rsid w:val="00B73479"/>
    <w:rsid w:val="00B744D2"/>
    <w:rsid w:val="00B76FFC"/>
    <w:rsid w:val="00B846B3"/>
    <w:rsid w:val="00B84794"/>
    <w:rsid w:val="00B8794A"/>
    <w:rsid w:val="00B9760C"/>
    <w:rsid w:val="00B97AC0"/>
    <w:rsid w:val="00BA04A1"/>
    <w:rsid w:val="00BA6B4C"/>
    <w:rsid w:val="00BB0BD9"/>
    <w:rsid w:val="00BB2028"/>
    <w:rsid w:val="00BB25F7"/>
    <w:rsid w:val="00BB3220"/>
    <w:rsid w:val="00BB3B8A"/>
    <w:rsid w:val="00BC690B"/>
    <w:rsid w:val="00BD38C7"/>
    <w:rsid w:val="00BD3990"/>
    <w:rsid w:val="00BD46EA"/>
    <w:rsid w:val="00BD4BC8"/>
    <w:rsid w:val="00BE0BB6"/>
    <w:rsid w:val="00BE3305"/>
    <w:rsid w:val="00BF0761"/>
    <w:rsid w:val="00BF277C"/>
    <w:rsid w:val="00BF68CB"/>
    <w:rsid w:val="00C13F45"/>
    <w:rsid w:val="00C15F5F"/>
    <w:rsid w:val="00C15FD4"/>
    <w:rsid w:val="00C1739B"/>
    <w:rsid w:val="00C23A0B"/>
    <w:rsid w:val="00C24C9A"/>
    <w:rsid w:val="00C25AF2"/>
    <w:rsid w:val="00C3535E"/>
    <w:rsid w:val="00C42C6E"/>
    <w:rsid w:val="00C42F75"/>
    <w:rsid w:val="00C44E1C"/>
    <w:rsid w:val="00C50818"/>
    <w:rsid w:val="00C55DEE"/>
    <w:rsid w:val="00C60AD3"/>
    <w:rsid w:val="00C638AF"/>
    <w:rsid w:val="00C64B48"/>
    <w:rsid w:val="00C6703F"/>
    <w:rsid w:val="00C67BE5"/>
    <w:rsid w:val="00C73E21"/>
    <w:rsid w:val="00C76251"/>
    <w:rsid w:val="00C81607"/>
    <w:rsid w:val="00C82161"/>
    <w:rsid w:val="00C823BB"/>
    <w:rsid w:val="00C84389"/>
    <w:rsid w:val="00C8749D"/>
    <w:rsid w:val="00C875FD"/>
    <w:rsid w:val="00C91220"/>
    <w:rsid w:val="00C9237D"/>
    <w:rsid w:val="00C971F4"/>
    <w:rsid w:val="00C97E80"/>
    <w:rsid w:val="00CA030D"/>
    <w:rsid w:val="00CA1924"/>
    <w:rsid w:val="00CA2FA5"/>
    <w:rsid w:val="00CA4087"/>
    <w:rsid w:val="00CA6A73"/>
    <w:rsid w:val="00CA6F57"/>
    <w:rsid w:val="00CA767D"/>
    <w:rsid w:val="00CB26E3"/>
    <w:rsid w:val="00CB310F"/>
    <w:rsid w:val="00CB3E4C"/>
    <w:rsid w:val="00CB4195"/>
    <w:rsid w:val="00CB5A3B"/>
    <w:rsid w:val="00CB782D"/>
    <w:rsid w:val="00CC0F3C"/>
    <w:rsid w:val="00CC1103"/>
    <w:rsid w:val="00CC362E"/>
    <w:rsid w:val="00CD3549"/>
    <w:rsid w:val="00CD3ED5"/>
    <w:rsid w:val="00CD6255"/>
    <w:rsid w:val="00CE1264"/>
    <w:rsid w:val="00CE2274"/>
    <w:rsid w:val="00CE6F97"/>
    <w:rsid w:val="00CE7DB3"/>
    <w:rsid w:val="00CF32C0"/>
    <w:rsid w:val="00CF3D7A"/>
    <w:rsid w:val="00D037C8"/>
    <w:rsid w:val="00D12132"/>
    <w:rsid w:val="00D13656"/>
    <w:rsid w:val="00D161AB"/>
    <w:rsid w:val="00D17C21"/>
    <w:rsid w:val="00D23B83"/>
    <w:rsid w:val="00D26EEB"/>
    <w:rsid w:val="00D37912"/>
    <w:rsid w:val="00D42666"/>
    <w:rsid w:val="00D427C8"/>
    <w:rsid w:val="00D47BE5"/>
    <w:rsid w:val="00D56F8E"/>
    <w:rsid w:val="00D57E16"/>
    <w:rsid w:val="00D60727"/>
    <w:rsid w:val="00D60779"/>
    <w:rsid w:val="00D60DB9"/>
    <w:rsid w:val="00D62231"/>
    <w:rsid w:val="00D62BBB"/>
    <w:rsid w:val="00D63049"/>
    <w:rsid w:val="00D65EAF"/>
    <w:rsid w:val="00D661F4"/>
    <w:rsid w:val="00D71717"/>
    <w:rsid w:val="00D74D02"/>
    <w:rsid w:val="00D76AE0"/>
    <w:rsid w:val="00D779BA"/>
    <w:rsid w:val="00D80AE5"/>
    <w:rsid w:val="00D813D8"/>
    <w:rsid w:val="00D821D3"/>
    <w:rsid w:val="00D83A6F"/>
    <w:rsid w:val="00D83BA5"/>
    <w:rsid w:val="00D85DCA"/>
    <w:rsid w:val="00D872AC"/>
    <w:rsid w:val="00D92392"/>
    <w:rsid w:val="00D9634E"/>
    <w:rsid w:val="00DA0260"/>
    <w:rsid w:val="00DA3E05"/>
    <w:rsid w:val="00DA6945"/>
    <w:rsid w:val="00DA7CF2"/>
    <w:rsid w:val="00DD6205"/>
    <w:rsid w:val="00DE002B"/>
    <w:rsid w:val="00DE1EFF"/>
    <w:rsid w:val="00DE20CF"/>
    <w:rsid w:val="00DE25B3"/>
    <w:rsid w:val="00DE2749"/>
    <w:rsid w:val="00DE409A"/>
    <w:rsid w:val="00DE7353"/>
    <w:rsid w:val="00DE7B3F"/>
    <w:rsid w:val="00DE7F0C"/>
    <w:rsid w:val="00DF16AA"/>
    <w:rsid w:val="00DF2DA6"/>
    <w:rsid w:val="00DF6F60"/>
    <w:rsid w:val="00E01FF8"/>
    <w:rsid w:val="00E07ABE"/>
    <w:rsid w:val="00E1429F"/>
    <w:rsid w:val="00E165EA"/>
    <w:rsid w:val="00E16A0D"/>
    <w:rsid w:val="00E22FAE"/>
    <w:rsid w:val="00E249B0"/>
    <w:rsid w:val="00E2560E"/>
    <w:rsid w:val="00E259D4"/>
    <w:rsid w:val="00E26A39"/>
    <w:rsid w:val="00E370CE"/>
    <w:rsid w:val="00E44DA5"/>
    <w:rsid w:val="00E44E89"/>
    <w:rsid w:val="00E512A1"/>
    <w:rsid w:val="00E55F48"/>
    <w:rsid w:val="00E56299"/>
    <w:rsid w:val="00E627F3"/>
    <w:rsid w:val="00E649C8"/>
    <w:rsid w:val="00E6575B"/>
    <w:rsid w:val="00E659A6"/>
    <w:rsid w:val="00E71B3E"/>
    <w:rsid w:val="00E71C0D"/>
    <w:rsid w:val="00E72D68"/>
    <w:rsid w:val="00E73B1C"/>
    <w:rsid w:val="00E74F9A"/>
    <w:rsid w:val="00E75FE3"/>
    <w:rsid w:val="00E879BB"/>
    <w:rsid w:val="00E945D4"/>
    <w:rsid w:val="00E96933"/>
    <w:rsid w:val="00EA05E3"/>
    <w:rsid w:val="00EA102B"/>
    <w:rsid w:val="00EA43EF"/>
    <w:rsid w:val="00EB3123"/>
    <w:rsid w:val="00EB38AA"/>
    <w:rsid w:val="00EC1BA8"/>
    <w:rsid w:val="00EC4067"/>
    <w:rsid w:val="00EF34EA"/>
    <w:rsid w:val="00EF48BC"/>
    <w:rsid w:val="00F013CE"/>
    <w:rsid w:val="00F02B3E"/>
    <w:rsid w:val="00F07697"/>
    <w:rsid w:val="00F12485"/>
    <w:rsid w:val="00F1300B"/>
    <w:rsid w:val="00F13DC5"/>
    <w:rsid w:val="00F14277"/>
    <w:rsid w:val="00F15EBE"/>
    <w:rsid w:val="00F17277"/>
    <w:rsid w:val="00F22E53"/>
    <w:rsid w:val="00F24611"/>
    <w:rsid w:val="00F26236"/>
    <w:rsid w:val="00F30BF6"/>
    <w:rsid w:val="00F32693"/>
    <w:rsid w:val="00F32C1F"/>
    <w:rsid w:val="00F401E0"/>
    <w:rsid w:val="00F41A0A"/>
    <w:rsid w:val="00F42F9B"/>
    <w:rsid w:val="00F464F2"/>
    <w:rsid w:val="00F52BDA"/>
    <w:rsid w:val="00F53E2E"/>
    <w:rsid w:val="00F541B4"/>
    <w:rsid w:val="00F5499D"/>
    <w:rsid w:val="00F60BD6"/>
    <w:rsid w:val="00F617D4"/>
    <w:rsid w:val="00F67277"/>
    <w:rsid w:val="00F70182"/>
    <w:rsid w:val="00F70608"/>
    <w:rsid w:val="00F709E9"/>
    <w:rsid w:val="00F70F5A"/>
    <w:rsid w:val="00F742C5"/>
    <w:rsid w:val="00F754E3"/>
    <w:rsid w:val="00F82007"/>
    <w:rsid w:val="00F83200"/>
    <w:rsid w:val="00F854C0"/>
    <w:rsid w:val="00F86710"/>
    <w:rsid w:val="00F920DC"/>
    <w:rsid w:val="00F92281"/>
    <w:rsid w:val="00F97F84"/>
    <w:rsid w:val="00FA2299"/>
    <w:rsid w:val="00FA2CFF"/>
    <w:rsid w:val="00FA74D7"/>
    <w:rsid w:val="00FB0B18"/>
    <w:rsid w:val="00FB0DEE"/>
    <w:rsid w:val="00FB3703"/>
    <w:rsid w:val="00FB4FB3"/>
    <w:rsid w:val="00FB6900"/>
    <w:rsid w:val="00FB7802"/>
    <w:rsid w:val="00FC27AA"/>
    <w:rsid w:val="00FD0029"/>
    <w:rsid w:val="00FD02EF"/>
    <w:rsid w:val="00FD0E17"/>
    <w:rsid w:val="00FD312F"/>
    <w:rsid w:val="00FD5AA7"/>
    <w:rsid w:val="00FD7643"/>
    <w:rsid w:val="00FE041E"/>
    <w:rsid w:val="00FE0A5C"/>
    <w:rsid w:val="00FE4882"/>
    <w:rsid w:val="00FE631B"/>
    <w:rsid w:val="00FE7AB0"/>
    <w:rsid w:val="00FF0052"/>
    <w:rsid w:val="00FF1C07"/>
    <w:rsid w:val="00FF3CCC"/>
    <w:rsid w:val="00FF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90F42"/>
  <w15:docId w15:val="{E9678E2E-CA65-445C-BA14-9CB1F50F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0E1"/>
  </w:style>
  <w:style w:type="paragraph" w:styleId="Heading1">
    <w:name w:val="heading 1"/>
    <w:basedOn w:val="Normal"/>
    <w:next w:val="Normal"/>
    <w:link w:val="Heading1Char"/>
    <w:uiPriority w:val="9"/>
    <w:qFormat/>
    <w:rsid w:val="009870E1"/>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paragraph" w:styleId="Heading3">
    <w:name w:val="heading 3"/>
    <w:basedOn w:val="Normal"/>
    <w:next w:val="Normal"/>
    <w:link w:val="Heading3Char"/>
    <w:uiPriority w:val="9"/>
    <w:semiHidden/>
    <w:unhideWhenUsed/>
    <w:qFormat/>
    <w:rsid w:val="009E79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0E1"/>
    <w:rPr>
      <w:rFonts w:asciiTheme="majorHAnsi" w:eastAsiaTheme="majorEastAsia" w:hAnsiTheme="majorHAnsi" w:cstheme="majorBidi"/>
      <w:b/>
      <w:bCs/>
      <w:color w:val="365F91" w:themeColor="accent1" w:themeShade="BF"/>
      <w:sz w:val="28"/>
      <w:szCs w:val="28"/>
      <w:lang w:bidi="en-US"/>
    </w:rPr>
  </w:style>
  <w:style w:type="paragraph" w:styleId="Caption">
    <w:name w:val="caption"/>
    <w:basedOn w:val="Normal"/>
    <w:next w:val="Normal"/>
    <w:uiPriority w:val="35"/>
    <w:unhideWhenUsed/>
    <w:qFormat/>
    <w:rsid w:val="009870E1"/>
    <w:pPr>
      <w:spacing w:after="0" w:line="240" w:lineRule="auto"/>
    </w:pPr>
    <w:rPr>
      <w:b/>
      <w:bCs/>
      <w:color w:val="4F81BD" w:themeColor="accent1"/>
      <w:sz w:val="18"/>
      <w:szCs w:val="18"/>
    </w:rPr>
  </w:style>
  <w:style w:type="paragraph" w:styleId="ListParagraph">
    <w:name w:val="List Paragraph"/>
    <w:basedOn w:val="Normal"/>
    <w:uiPriority w:val="34"/>
    <w:qFormat/>
    <w:rsid w:val="009870E1"/>
    <w:pPr>
      <w:ind w:left="720"/>
      <w:contextualSpacing/>
    </w:pPr>
  </w:style>
  <w:style w:type="paragraph" w:styleId="Header">
    <w:name w:val="header"/>
    <w:basedOn w:val="Normal"/>
    <w:link w:val="HeaderChar"/>
    <w:uiPriority w:val="99"/>
    <w:unhideWhenUsed/>
    <w:rsid w:val="004C7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DE8"/>
  </w:style>
  <w:style w:type="paragraph" w:styleId="Footer">
    <w:name w:val="footer"/>
    <w:basedOn w:val="Normal"/>
    <w:link w:val="FooterChar"/>
    <w:uiPriority w:val="99"/>
    <w:unhideWhenUsed/>
    <w:rsid w:val="004C7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DE8"/>
  </w:style>
  <w:style w:type="paragraph" w:styleId="BalloonText">
    <w:name w:val="Balloon Text"/>
    <w:basedOn w:val="Normal"/>
    <w:link w:val="BalloonTextChar"/>
    <w:uiPriority w:val="99"/>
    <w:semiHidden/>
    <w:unhideWhenUsed/>
    <w:rsid w:val="00D60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character" w:styleId="Hyperlink">
    <w:name w:val="Hyperlink"/>
    <w:basedOn w:val="DefaultParagraphFont"/>
    <w:uiPriority w:val="99"/>
    <w:unhideWhenUsed/>
    <w:rsid w:val="00DA6945"/>
    <w:rPr>
      <w:color w:val="0000FF" w:themeColor="hyperlink"/>
      <w:u w:val="single"/>
    </w:rPr>
  </w:style>
  <w:style w:type="paragraph" w:customStyle="1" w:styleId="Default">
    <w:name w:val="Default"/>
    <w:rsid w:val="0099482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2B6FB9"/>
  </w:style>
  <w:style w:type="character" w:styleId="FollowedHyperlink">
    <w:name w:val="FollowedHyperlink"/>
    <w:basedOn w:val="DefaultParagraphFont"/>
    <w:uiPriority w:val="99"/>
    <w:semiHidden/>
    <w:unhideWhenUsed/>
    <w:rsid w:val="002B6FB9"/>
    <w:rPr>
      <w:color w:val="800080" w:themeColor="followedHyperlink"/>
      <w:u w:val="single"/>
    </w:rPr>
  </w:style>
  <w:style w:type="paragraph" w:styleId="NormalWeb">
    <w:name w:val="Normal (Web)"/>
    <w:basedOn w:val="Normal"/>
    <w:uiPriority w:val="99"/>
    <w:unhideWhenUsed/>
    <w:rsid w:val="0010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031559"/>
  </w:style>
  <w:style w:type="character" w:customStyle="1" w:styleId="Heading3Char">
    <w:name w:val="Heading 3 Char"/>
    <w:basedOn w:val="DefaultParagraphFont"/>
    <w:link w:val="Heading3"/>
    <w:uiPriority w:val="9"/>
    <w:semiHidden/>
    <w:rsid w:val="009E79E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336777">
      <w:bodyDiv w:val="1"/>
      <w:marLeft w:val="0"/>
      <w:marRight w:val="0"/>
      <w:marTop w:val="0"/>
      <w:marBottom w:val="0"/>
      <w:divBdr>
        <w:top w:val="none" w:sz="0" w:space="0" w:color="auto"/>
        <w:left w:val="none" w:sz="0" w:space="0" w:color="auto"/>
        <w:bottom w:val="none" w:sz="0" w:space="0" w:color="auto"/>
        <w:right w:val="none" w:sz="0" w:space="0" w:color="auto"/>
      </w:divBdr>
    </w:div>
    <w:div w:id="636180218">
      <w:bodyDiv w:val="1"/>
      <w:marLeft w:val="0"/>
      <w:marRight w:val="0"/>
      <w:marTop w:val="0"/>
      <w:marBottom w:val="0"/>
      <w:divBdr>
        <w:top w:val="none" w:sz="0" w:space="0" w:color="auto"/>
        <w:left w:val="none" w:sz="0" w:space="0" w:color="auto"/>
        <w:bottom w:val="none" w:sz="0" w:space="0" w:color="auto"/>
        <w:right w:val="none" w:sz="0" w:space="0" w:color="auto"/>
      </w:divBdr>
      <w:divsChild>
        <w:div w:id="62996685">
          <w:marLeft w:val="0"/>
          <w:marRight w:val="0"/>
          <w:marTop w:val="0"/>
          <w:marBottom w:val="0"/>
          <w:divBdr>
            <w:top w:val="none" w:sz="0" w:space="0" w:color="auto"/>
            <w:left w:val="none" w:sz="0" w:space="0" w:color="auto"/>
            <w:bottom w:val="none" w:sz="0" w:space="0" w:color="auto"/>
            <w:right w:val="none" w:sz="0" w:space="0" w:color="auto"/>
          </w:divBdr>
        </w:div>
        <w:div w:id="456022032">
          <w:marLeft w:val="0"/>
          <w:marRight w:val="0"/>
          <w:marTop w:val="0"/>
          <w:marBottom w:val="0"/>
          <w:divBdr>
            <w:top w:val="none" w:sz="0" w:space="0" w:color="auto"/>
            <w:left w:val="none" w:sz="0" w:space="0" w:color="auto"/>
            <w:bottom w:val="none" w:sz="0" w:space="0" w:color="auto"/>
            <w:right w:val="none" w:sz="0" w:space="0" w:color="auto"/>
          </w:divBdr>
        </w:div>
        <w:div w:id="705182458">
          <w:marLeft w:val="0"/>
          <w:marRight w:val="0"/>
          <w:marTop w:val="0"/>
          <w:marBottom w:val="0"/>
          <w:divBdr>
            <w:top w:val="none" w:sz="0" w:space="0" w:color="auto"/>
            <w:left w:val="none" w:sz="0" w:space="0" w:color="auto"/>
            <w:bottom w:val="none" w:sz="0" w:space="0" w:color="auto"/>
            <w:right w:val="none" w:sz="0" w:space="0" w:color="auto"/>
          </w:divBdr>
        </w:div>
        <w:div w:id="1338269775">
          <w:marLeft w:val="0"/>
          <w:marRight w:val="0"/>
          <w:marTop w:val="0"/>
          <w:marBottom w:val="0"/>
          <w:divBdr>
            <w:top w:val="none" w:sz="0" w:space="0" w:color="auto"/>
            <w:left w:val="none" w:sz="0" w:space="0" w:color="auto"/>
            <w:bottom w:val="none" w:sz="0" w:space="0" w:color="auto"/>
            <w:right w:val="none" w:sz="0" w:space="0" w:color="auto"/>
          </w:divBdr>
        </w:div>
        <w:div w:id="1448961646">
          <w:marLeft w:val="0"/>
          <w:marRight w:val="0"/>
          <w:marTop w:val="0"/>
          <w:marBottom w:val="0"/>
          <w:divBdr>
            <w:top w:val="none" w:sz="0" w:space="0" w:color="auto"/>
            <w:left w:val="none" w:sz="0" w:space="0" w:color="auto"/>
            <w:bottom w:val="none" w:sz="0" w:space="0" w:color="auto"/>
            <w:right w:val="none" w:sz="0" w:space="0" w:color="auto"/>
          </w:divBdr>
        </w:div>
      </w:divsChild>
    </w:div>
    <w:div w:id="967586318">
      <w:bodyDiv w:val="1"/>
      <w:marLeft w:val="0"/>
      <w:marRight w:val="0"/>
      <w:marTop w:val="0"/>
      <w:marBottom w:val="0"/>
      <w:divBdr>
        <w:top w:val="none" w:sz="0" w:space="0" w:color="auto"/>
        <w:left w:val="none" w:sz="0" w:space="0" w:color="auto"/>
        <w:bottom w:val="none" w:sz="0" w:space="0" w:color="auto"/>
        <w:right w:val="none" w:sz="0" w:space="0" w:color="auto"/>
      </w:divBdr>
      <w:divsChild>
        <w:div w:id="14814577">
          <w:marLeft w:val="0"/>
          <w:marRight w:val="0"/>
          <w:marTop w:val="0"/>
          <w:marBottom w:val="0"/>
          <w:divBdr>
            <w:top w:val="none" w:sz="0" w:space="0" w:color="auto"/>
            <w:left w:val="none" w:sz="0" w:space="0" w:color="auto"/>
            <w:bottom w:val="none" w:sz="0" w:space="0" w:color="auto"/>
            <w:right w:val="none" w:sz="0" w:space="0" w:color="auto"/>
          </w:divBdr>
        </w:div>
        <w:div w:id="1204443899">
          <w:marLeft w:val="0"/>
          <w:marRight w:val="0"/>
          <w:marTop w:val="0"/>
          <w:marBottom w:val="0"/>
          <w:divBdr>
            <w:top w:val="none" w:sz="0" w:space="0" w:color="auto"/>
            <w:left w:val="none" w:sz="0" w:space="0" w:color="auto"/>
            <w:bottom w:val="none" w:sz="0" w:space="0" w:color="auto"/>
            <w:right w:val="none" w:sz="0" w:space="0" w:color="auto"/>
          </w:divBdr>
        </w:div>
        <w:div w:id="1412384831">
          <w:marLeft w:val="0"/>
          <w:marRight w:val="0"/>
          <w:marTop w:val="0"/>
          <w:marBottom w:val="0"/>
          <w:divBdr>
            <w:top w:val="none" w:sz="0" w:space="0" w:color="auto"/>
            <w:left w:val="none" w:sz="0" w:space="0" w:color="auto"/>
            <w:bottom w:val="none" w:sz="0" w:space="0" w:color="auto"/>
            <w:right w:val="none" w:sz="0" w:space="0" w:color="auto"/>
          </w:divBdr>
        </w:div>
        <w:div w:id="1905066246">
          <w:marLeft w:val="0"/>
          <w:marRight w:val="0"/>
          <w:marTop w:val="0"/>
          <w:marBottom w:val="0"/>
          <w:divBdr>
            <w:top w:val="none" w:sz="0" w:space="0" w:color="auto"/>
            <w:left w:val="none" w:sz="0" w:space="0" w:color="auto"/>
            <w:bottom w:val="none" w:sz="0" w:space="0" w:color="auto"/>
            <w:right w:val="none" w:sz="0" w:space="0" w:color="auto"/>
          </w:divBdr>
        </w:div>
        <w:div w:id="2119324914">
          <w:marLeft w:val="0"/>
          <w:marRight w:val="0"/>
          <w:marTop w:val="0"/>
          <w:marBottom w:val="0"/>
          <w:divBdr>
            <w:top w:val="none" w:sz="0" w:space="0" w:color="auto"/>
            <w:left w:val="none" w:sz="0" w:space="0" w:color="auto"/>
            <w:bottom w:val="none" w:sz="0" w:space="0" w:color="auto"/>
            <w:right w:val="none" w:sz="0" w:space="0" w:color="auto"/>
          </w:divBdr>
        </w:div>
      </w:divsChild>
    </w:div>
    <w:div w:id="1101725760">
      <w:bodyDiv w:val="1"/>
      <w:marLeft w:val="0"/>
      <w:marRight w:val="0"/>
      <w:marTop w:val="0"/>
      <w:marBottom w:val="0"/>
      <w:divBdr>
        <w:top w:val="none" w:sz="0" w:space="0" w:color="auto"/>
        <w:left w:val="none" w:sz="0" w:space="0" w:color="auto"/>
        <w:bottom w:val="none" w:sz="0" w:space="0" w:color="auto"/>
        <w:right w:val="none" w:sz="0" w:space="0" w:color="auto"/>
      </w:divBdr>
      <w:divsChild>
        <w:div w:id="192036358">
          <w:marLeft w:val="0"/>
          <w:marRight w:val="0"/>
          <w:marTop w:val="0"/>
          <w:marBottom w:val="0"/>
          <w:divBdr>
            <w:top w:val="none" w:sz="0" w:space="0" w:color="auto"/>
            <w:left w:val="none" w:sz="0" w:space="0" w:color="auto"/>
            <w:bottom w:val="none" w:sz="0" w:space="0" w:color="auto"/>
            <w:right w:val="none" w:sz="0" w:space="0" w:color="auto"/>
          </w:divBdr>
        </w:div>
        <w:div w:id="1947957365">
          <w:marLeft w:val="0"/>
          <w:marRight w:val="0"/>
          <w:marTop w:val="0"/>
          <w:marBottom w:val="0"/>
          <w:divBdr>
            <w:top w:val="none" w:sz="0" w:space="0" w:color="auto"/>
            <w:left w:val="none" w:sz="0" w:space="0" w:color="auto"/>
            <w:bottom w:val="none" w:sz="0" w:space="0" w:color="auto"/>
            <w:right w:val="none" w:sz="0" w:space="0" w:color="auto"/>
          </w:divBdr>
        </w:div>
      </w:divsChild>
    </w:div>
    <w:div w:id="177648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ps.state.tx.u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6F821-2763-4D3B-B203-0D4A71A5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2627</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myshundre</dc:creator>
  <cp:keywords/>
  <dc:description/>
  <cp:lastModifiedBy>Myshundre Davis</cp:lastModifiedBy>
  <cp:revision>24</cp:revision>
  <cp:lastPrinted>2020-06-29T02:41:00Z</cp:lastPrinted>
  <dcterms:created xsi:type="dcterms:W3CDTF">2020-06-24T03:08:00Z</dcterms:created>
  <dcterms:modified xsi:type="dcterms:W3CDTF">2020-06-29T04:18:00Z</dcterms:modified>
</cp:coreProperties>
</file>